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56D" w:rsidRPr="00D6743E" w:rsidRDefault="0083556D" w:rsidP="007F7E0D">
      <w:pPr>
        <w:spacing w:after="0" w:line="240" w:lineRule="auto"/>
        <w:ind w:right="-244" w:firstLine="6804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6743E">
        <w:rPr>
          <w:rFonts w:ascii="Times New Roman" w:hAnsi="Times New Roman" w:cs="Times New Roman"/>
          <w:sz w:val="28"/>
          <w:szCs w:val="28"/>
          <w:lang w:eastAsia="en-US"/>
        </w:rPr>
        <w:t>УТВЕРЖДЕНО</w:t>
      </w:r>
    </w:p>
    <w:p w:rsidR="0083556D" w:rsidRPr="00D6743E" w:rsidRDefault="0083556D" w:rsidP="007F7E0D">
      <w:pPr>
        <w:spacing w:after="0" w:line="240" w:lineRule="auto"/>
        <w:ind w:right="-244" w:firstLine="6804"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  <w:r w:rsidRPr="00D6743E">
        <w:rPr>
          <w:rFonts w:ascii="Times New Roman" w:hAnsi="Times New Roman" w:cs="Times New Roman"/>
          <w:sz w:val="28"/>
          <w:szCs w:val="28"/>
          <w:lang w:eastAsia="en-US"/>
        </w:rPr>
        <w:t>Постановление Пленума</w:t>
      </w:r>
    </w:p>
    <w:p w:rsidR="0083556D" w:rsidRPr="00D6743E" w:rsidRDefault="0083556D" w:rsidP="00D6743E">
      <w:pPr>
        <w:spacing w:after="0" w:line="240" w:lineRule="auto"/>
        <w:ind w:right="-244" w:firstLine="6804"/>
        <w:rPr>
          <w:rFonts w:ascii="Times New Roman" w:hAnsi="Times New Roman" w:cs="Times New Roman"/>
          <w:sz w:val="28"/>
          <w:szCs w:val="28"/>
          <w:lang w:eastAsia="en-US"/>
        </w:rPr>
      </w:pPr>
      <w:r w:rsidRPr="00D6743E">
        <w:rPr>
          <w:rFonts w:ascii="Times New Roman" w:hAnsi="Times New Roman" w:cs="Times New Roman"/>
          <w:sz w:val="28"/>
          <w:szCs w:val="28"/>
          <w:lang w:eastAsia="en-US"/>
        </w:rPr>
        <w:t>ЦС ОО «БРПО»</w:t>
      </w:r>
    </w:p>
    <w:p w:rsidR="0083556D" w:rsidRPr="00D6743E" w:rsidRDefault="0083556D" w:rsidP="00D6743E">
      <w:pPr>
        <w:spacing w:line="280" w:lineRule="exact"/>
        <w:ind w:right="-244" w:firstLine="68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6743E">
        <w:rPr>
          <w:rFonts w:ascii="Times New Roman" w:hAnsi="Times New Roman" w:cs="Times New Roman"/>
          <w:sz w:val="28"/>
          <w:szCs w:val="28"/>
          <w:lang w:eastAsia="en-US"/>
        </w:rPr>
        <w:t>28 августа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2014 года № 7</w:t>
      </w:r>
    </w:p>
    <w:p w:rsidR="0083556D" w:rsidRPr="00785275" w:rsidRDefault="0083556D" w:rsidP="007F7E0D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78527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3556D" w:rsidRDefault="0083556D" w:rsidP="00C637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проведении республиканской</w:t>
      </w:r>
    </w:p>
    <w:p w:rsidR="0083556D" w:rsidRPr="00785275" w:rsidRDefault="0083556D" w:rsidP="00C637B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85275">
        <w:rPr>
          <w:rFonts w:ascii="Times New Roman" w:hAnsi="Times New Roman" w:cs="Times New Roman"/>
          <w:b/>
          <w:bCs/>
          <w:sz w:val="28"/>
          <w:szCs w:val="28"/>
        </w:rPr>
        <w:t>благотворительной акции«</w:t>
      </w:r>
      <w:r>
        <w:rPr>
          <w:rFonts w:ascii="Times New Roman" w:hAnsi="Times New Roman" w:cs="Times New Roman"/>
          <w:b/>
          <w:bCs/>
          <w:sz w:val="28"/>
          <w:szCs w:val="28"/>
        </w:rPr>
        <w:t>Чудеса на Рождество</w:t>
      </w:r>
      <w:r w:rsidRPr="0078527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3556D" w:rsidRDefault="0083556D" w:rsidP="00C637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556D" w:rsidRDefault="0083556D" w:rsidP="00C63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Республиканская благотворительная акция «Чудеса на Рождество» (далее по тексту – благотворительная акция) – </w:t>
      </w:r>
      <w:r w:rsidRPr="00287AC0">
        <w:rPr>
          <w:rFonts w:ascii="Times New Roman" w:hAnsi="Times New Roman" w:cs="Times New Roman"/>
          <w:sz w:val="28"/>
          <w:szCs w:val="28"/>
        </w:rPr>
        <w:t>ежегодно</w:t>
      </w:r>
      <w:r>
        <w:rPr>
          <w:rFonts w:ascii="Times New Roman" w:hAnsi="Times New Roman" w:cs="Times New Roman"/>
          <w:sz w:val="28"/>
          <w:szCs w:val="28"/>
        </w:rPr>
        <w:t>е совместное мероприятиеОбщественных</w:t>
      </w:r>
      <w:r w:rsidRPr="00C87043">
        <w:rPr>
          <w:rFonts w:ascii="Times New Roman" w:hAnsi="Times New Roman" w:cs="Times New Roman"/>
          <w:sz w:val="28"/>
          <w:szCs w:val="28"/>
        </w:rPr>
        <w:t xml:space="preserve"> объединени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C87043">
        <w:rPr>
          <w:rFonts w:ascii="Times New Roman" w:hAnsi="Times New Roman" w:cs="Times New Roman"/>
          <w:sz w:val="28"/>
          <w:szCs w:val="28"/>
        </w:rPr>
        <w:t>«Белорусская республиканская пионерская организация»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ОО «БРПО»)и </w:t>
      </w:r>
      <w:r w:rsidRPr="00C87043">
        <w:rPr>
          <w:rFonts w:ascii="Times New Roman" w:hAnsi="Times New Roman" w:cs="Times New Roman"/>
          <w:sz w:val="28"/>
          <w:szCs w:val="28"/>
        </w:rPr>
        <w:t>«Белорусский республиканский союз молодежи»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ОО «БРСМ»). Благотворительная акция щ посредством социально значимой творческой деятельности и содействует воспитанию у подрастающего поколения чувства милосердия, доброты, сострадания, популяризации тимуровского движения.  </w:t>
      </w:r>
    </w:p>
    <w:p w:rsidR="0083556D" w:rsidRDefault="0083556D" w:rsidP="00C63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Благотворительная акция организуется и проводится для воспитанников детских домов, школ-интернатов, приемников-распределителей, приютов, для детей-сирот, детей-инвалидов, детей с ограниченными возможностями, детей, находящихся в реабилитационных центрах, больницах, воспитательных колониях для несовершеннолетний.</w:t>
      </w:r>
    </w:p>
    <w:p w:rsidR="0083556D" w:rsidRDefault="0083556D" w:rsidP="00C63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D254A5">
        <w:rPr>
          <w:rFonts w:ascii="Times New Roman" w:hAnsi="Times New Roman" w:cs="Times New Roman"/>
          <w:sz w:val="28"/>
          <w:szCs w:val="28"/>
        </w:rPr>
        <w:t>Организатором благотворительной акции является Центральный Совет ОО «БРПО»</w:t>
      </w:r>
      <w:r>
        <w:rPr>
          <w:rFonts w:ascii="Times New Roman" w:hAnsi="Times New Roman" w:cs="Times New Roman"/>
          <w:sz w:val="28"/>
          <w:szCs w:val="28"/>
        </w:rPr>
        <w:t>, Центральный комитет ОО «БРСМ»</w:t>
      </w:r>
      <w:r w:rsidRPr="00D254A5">
        <w:rPr>
          <w:rFonts w:ascii="Times New Roman" w:hAnsi="Times New Roman" w:cs="Times New Roman"/>
          <w:sz w:val="28"/>
          <w:szCs w:val="28"/>
        </w:rPr>
        <w:t xml:space="preserve"> при поддержке общественности и средств массовой информации.</w:t>
      </w:r>
    </w:p>
    <w:p w:rsidR="0083556D" w:rsidRPr="00D254A5" w:rsidRDefault="0083556D" w:rsidP="00C63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D254A5">
        <w:rPr>
          <w:rFonts w:ascii="Times New Roman" w:hAnsi="Times New Roman" w:cs="Times New Roman"/>
          <w:sz w:val="28"/>
          <w:szCs w:val="28"/>
        </w:rPr>
        <w:t>Благотворительная акция проводится среди пионерских дружин те</w:t>
      </w:r>
      <w:r>
        <w:rPr>
          <w:rFonts w:ascii="Times New Roman" w:hAnsi="Times New Roman" w:cs="Times New Roman"/>
          <w:sz w:val="28"/>
          <w:szCs w:val="28"/>
        </w:rPr>
        <w:t>рриториальных Советов ОО «БРПО»</w:t>
      </w:r>
      <w:r w:rsidRPr="00D254A5">
        <w:rPr>
          <w:rFonts w:ascii="Times New Roman" w:hAnsi="Times New Roman" w:cs="Times New Roman"/>
          <w:sz w:val="28"/>
          <w:szCs w:val="28"/>
        </w:rPr>
        <w:t>. В благотворительной акции принимают участие тимуровские отряды, пионеры-тимуровцы, октябрятские группы, октябрята старшего возраста, ориентированные на безвозмездную помощь нуждающимся.</w:t>
      </w:r>
    </w:p>
    <w:p w:rsidR="0083556D" w:rsidRDefault="0083556D" w:rsidP="00C637B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43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Сроки проведения.</w:t>
      </w:r>
    </w:p>
    <w:p w:rsidR="0083556D" w:rsidRDefault="0083556D" w:rsidP="00C637B9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Благотворительная акция проводится в 3 этапа:</w:t>
      </w:r>
    </w:p>
    <w:p w:rsidR="0083556D" w:rsidRDefault="0083556D" w:rsidP="00C637B9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(до 19 декабря 2014 года) – подготовительный: изготовление, сбор и оформление новогодних, рождественских подарков;</w:t>
      </w:r>
    </w:p>
    <w:p w:rsidR="0083556D" w:rsidRDefault="0083556D" w:rsidP="00C637B9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(20 декабря 2014 – 20 января 2015) – практический: организация благотворительных мероприятий с вручением подготовленных подарков.</w:t>
      </w:r>
    </w:p>
    <w:p w:rsidR="0083556D" w:rsidRDefault="0083556D" w:rsidP="00C637B9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срок </w:t>
      </w:r>
      <w:r w:rsidRPr="004D7FC6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>
        <w:rPr>
          <w:rFonts w:ascii="Times New Roman" w:hAnsi="Times New Roman" w:cs="Times New Roman"/>
          <w:b/>
          <w:bCs/>
          <w:sz w:val="28"/>
          <w:szCs w:val="28"/>
        </w:rPr>
        <w:t>20 января</w:t>
      </w:r>
      <w:r w:rsidRPr="004D7FC6">
        <w:rPr>
          <w:rFonts w:ascii="Times New Roman" w:hAnsi="Times New Roman" w:cs="Times New Roman"/>
          <w:b/>
          <w:bCs/>
          <w:sz w:val="28"/>
          <w:szCs w:val="28"/>
        </w:rPr>
        <w:t xml:space="preserve"> 2015 года</w:t>
      </w:r>
      <w:r>
        <w:rPr>
          <w:rFonts w:ascii="Times New Roman" w:hAnsi="Times New Roman" w:cs="Times New Roman"/>
          <w:sz w:val="28"/>
          <w:szCs w:val="28"/>
        </w:rPr>
        <w:t xml:space="preserve"> Центральный Совет ОО «БРПО» передает в социальное учреждение республиканского значения ценный подарок, приобретенный за счет средств, вырученных в ходе республиканской трудовой акции по сбору вторсырья «Наш пионерский труд тебе, Отчизна!», посвященной 70-летию со Дня подвига Героя Советского Союза Марата Казея.</w:t>
      </w:r>
    </w:p>
    <w:p w:rsidR="0083556D" w:rsidRDefault="0083556D" w:rsidP="00C637B9">
      <w:pPr>
        <w:pStyle w:val="ListParagraph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 (21 – 26 января 2015 года) – итоговый: областные (Минская городская) пионерские организации предоставляют в аппарат ЦС ОО «БРПО» информацию об итогах проведения благотворительной акции (согласно приложению).</w:t>
      </w:r>
    </w:p>
    <w:p w:rsidR="0083556D" w:rsidRDefault="0083556D" w:rsidP="00C637B9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3A9">
        <w:rPr>
          <w:rFonts w:ascii="Times New Roman" w:hAnsi="Times New Roman" w:cs="Times New Roman"/>
          <w:sz w:val="28"/>
          <w:szCs w:val="28"/>
        </w:rPr>
        <w:t>Территориальные, областные (Минский городской), Центральный Совет ОО «БРПО» обеспечивают освещение хода проведения, итогов благотворительной акции в местных, районных, городских, областных, республиканских средствах массовой информации, а также интернетпространстве.</w:t>
      </w:r>
      <w:r>
        <w:rPr>
          <w:rFonts w:ascii="Times New Roman" w:hAnsi="Times New Roman" w:cs="Times New Roman"/>
          <w:sz w:val="28"/>
          <w:szCs w:val="28"/>
        </w:rPr>
        <w:t xml:space="preserve"> При подготовке материалов для освещения в СМИ</w:t>
      </w:r>
    </w:p>
    <w:p w:rsidR="0083556D" w:rsidRDefault="0083556D" w:rsidP="00C637B9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806">
        <w:rPr>
          <w:rFonts w:ascii="Times New Roman" w:hAnsi="Times New Roman" w:cs="Times New Roman"/>
          <w:sz w:val="28"/>
          <w:szCs w:val="28"/>
        </w:rPr>
        <w:t xml:space="preserve">В материалах для освещения акции в СМИ </w:t>
      </w:r>
      <w:r>
        <w:rPr>
          <w:rFonts w:ascii="Times New Roman" w:hAnsi="Times New Roman" w:cs="Times New Roman"/>
          <w:sz w:val="28"/>
          <w:szCs w:val="28"/>
        </w:rPr>
        <w:t>обязательным условием является информирование общественности о совместном проведениимероприятия</w:t>
      </w:r>
      <w:r w:rsidRPr="00CC7806">
        <w:rPr>
          <w:rFonts w:ascii="Times New Roman" w:hAnsi="Times New Roman" w:cs="Times New Roman"/>
          <w:sz w:val="28"/>
          <w:szCs w:val="28"/>
        </w:rPr>
        <w:t xml:space="preserve"> Белорусской республиканской пионерской организацией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C7806">
        <w:rPr>
          <w:rFonts w:ascii="Times New Roman" w:hAnsi="Times New Roman" w:cs="Times New Roman"/>
          <w:sz w:val="28"/>
          <w:szCs w:val="28"/>
        </w:rPr>
        <w:t xml:space="preserve"> Белорусским </w:t>
      </w:r>
      <w:r>
        <w:rPr>
          <w:rFonts w:ascii="Times New Roman" w:hAnsi="Times New Roman" w:cs="Times New Roman"/>
          <w:sz w:val="28"/>
          <w:szCs w:val="28"/>
        </w:rPr>
        <w:t>республиканским союзом молодежи</w:t>
      </w:r>
      <w:r w:rsidRPr="00CC7806">
        <w:rPr>
          <w:rFonts w:ascii="Times New Roman" w:hAnsi="Times New Roman" w:cs="Times New Roman"/>
          <w:sz w:val="28"/>
          <w:szCs w:val="28"/>
        </w:rPr>
        <w:t xml:space="preserve"> и волонтерскими отрядами </w:t>
      </w:r>
      <w:r>
        <w:rPr>
          <w:rFonts w:ascii="Times New Roman" w:hAnsi="Times New Roman" w:cs="Times New Roman"/>
          <w:sz w:val="28"/>
          <w:szCs w:val="28"/>
        </w:rPr>
        <w:t>союза молодежи «Доброе Сердце»</w:t>
      </w:r>
      <w:r w:rsidRPr="00CC7806">
        <w:rPr>
          <w:rFonts w:ascii="Times New Roman" w:hAnsi="Times New Roman" w:cs="Times New Roman"/>
          <w:sz w:val="28"/>
          <w:szCs w:val="28"/>
        </w:rPr>
        <w:t xml:space="preserve"> с размещением логотипов.</w:t>
      </w:r>
    </w:p>
    <w:p w:rsidR="0083556D" w:rsidRDefault="0083556D" w:rsidP="00C637B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Содержание благотворительной акции.</w:t>
      </w:r>
    </w:p>
    <w:p w:rsidR="0083556D" w:rsidRDefault="0083556D" w:rsidP="00C637B9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Тимуровство основывается на добровольном служении людям, бескорыстной помощи нуждающимся, на принципе «Здесь и сейчас, всегда и везде – быть полезным Родине, людям и себе!». Рождество – время чудес. Необъяснимое чудо ждут все и всегда. Творить добро нужно руками детей и для детей: сделать других радостнее и счастливее можно только теплом собственных рук и сердец. </w:t>
      </w:r>
    </w:p>
    <w:p w:rsidR="0083556D" w:rsidRDefault="0083556D" w:rsidP="00C637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Символ акции – красная рукавичка с эмблемами ОО «БРПО», «БРСМ» и волонтерского движения ОО «БРСМ» «Доброе Сердце», которая символизирует стремление детей и молодежи Беларуси отдать частичку тепла и окружить заботой, вниманием людей, особенно в Новогодние и Рождественские дни. </w:t>
      </w:r>
    </w:p>
    <w:p w:rsidR="0083556D" w:rsidRDefault="0083556D" w:rsidP="00C637B9">
      <w:pPr>
        <w:pStyle w:val="ListParagraph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Собранные подарки включают в себя: спортивный инвентарь, канцелярские товары, предметы для художественного творчества, настольные игры, игрушки, книги (детская, художественная и научно-популярная литература), журналы, информационные буклеты по пропаганде здорового образа жизни, методические пособия. </w:t>
      </w:r>
    </w:p>
    <w:p w:rsidR="0083556D" w:rsidRDefault="0083556D" w:rsidP="00C637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556D" w:rsidRDefault="0083556D" w:rsidP="00C637B9">
      <w:pPr>
        <w:pStyle w:val="ListParagraph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83556D" w:rsidSect="00DE7FA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83556D" w:rsidRDefault="0083556D" w:rsidP="007F7E0D">
      <w:pPr>
        <w:pStyle w:val="ListParagraph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3556D" w:rsidRDefault="0083556D" w:rsidP="00C637B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83556D" w:rsidRPr="006C6697" w:rsidRDefault="0083556D" w:rsidP="00C63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C6697">
        <w:rPr>
          <w:rFonts w:ascii="Times New Roman" w:hAnsi="Times New Roman" w:cs="Times New Roman"/>
          <w:sz w:val="28"/>
          <w:szCs w:val="28"/>
        </w:rPr>
        <w:t>битогахпроведения республиканской</w:t>
      </w:r>
    </w:p>
    <w:p w:rsidR="0083556D" w:rsidRDefault="0083556D" w:rsidP="00C637B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C6697">
        <w:rPr>
          <w:rFonts w:ascii="Times New Roman" w:hAnsi="Times New Roman" w:cs="Times New Roman"/>
          <w:sz w:val="28"/>
          <w:szCs w:val="28"/>
        </w:rPr>
        <w:t xml:space="preserve">благотворительной акции «Чудеса на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C6697">
        <w:rPr>
          <w:rFonts w:ascii="Times New Roman" w:hAnsi="Times New Roman" w:cs="Times New Roman"/>
          <w:sz w:val="28"/>
          <w:szCs w:val="28"/>
        </w:rPr>
        <w:t>ождество»</w:t>
      </w:r>
    </w:p>
    <w:p w:rsidR="0083556D" w:rsidRDefault="0083556D" w:rsidP="00C637B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1953"/>
        <w:gridCol w:w="1396"/>
        <w:gridCol w:w="2646"/>
        <w:gridCol w:w="3191"/>
        <w:gridCol w:w="1701"/>
        <w:gridCol w:w="1515"/>
        <w:gridCol w:w="1527"/>
        <w:gridCol w:w="1425"/>
      </w:tblGrid>
      <w:tr w:rsidR="0083556D" w:rsidRPr="005A70AB">
        <w:trPr>
          <w:trHeight w:val="255"/>
        </w:trPr>
        <w:tc>
          <w:tcPr>
            <w:tcW w:w="534" w:type="dxa"/>
            <w:vMerge w:val="restart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A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A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957" w:type="dxa"/>
            <w:vMerge w:val="restart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B">
              <w:rPr>
                <w:rFonts w:ascii="Times New Roman" w:hAnsi="Times New Roman" w:cs="Times New Roman"/>
                <w:sz w:val="24"/>
                <w:szCs w:val="24"/>
              </w:rPr>
              <w:t>РС (ГС) ОО «БРПО»</w:t>
            </w:r>
          </w:p>
        </w:tc>
        <w:tc>
          <w:tcPr>
            <w:tcW w:w="7253" w:type="dxa"/>
            <w:gridSpan w:val="3"/>
            <w:vMerge w:val="restart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AB">
              <w:rPr>
                <w:rFonts w:ascii="Times New Roman" w:hAnsi="Times New Roman" w:cs="Times New Roman"/>
                <w:sz w:val="24"/>
                <w:szCs w:val="24"/>
              </w:rPr>
              <w:t>Проведенные мероприятия</w:t>
            </w:r>
          </w:p>
        </w:tc>
        <w:tc>
          <w:tcPr>
            <w:tcW w:w="6176" w:type="dxa"/>
            <w:gridSpan w:val="4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0AB">
              <w:rPr>
                <w:rFonts w:ascii="Times New Roman" w:hAnsi="Times New Roman" w:cs="Times New Roman"/>
                <w:sz w:val="24"/>
                <w:szCs w:val="24"/>
              </w:rPr>
              <w:t>Результаты акции</w:t>
            </w:r>
          </w:p>
        </w:tc>
      </w:tr>
      <w:tr w:rsidR="0083556D" w:rsidRPr="005A70AB">
        <w:trPr>
          <w:trHeight w:val="195"/>
        </w:trPr>
        <w:tc>
          <w:tcPr>
            <w:tcW w:w="534" w:type="dxa"/>
            <w:vMerge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vMerge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3" w:type="dxa"/>
            <w:gridSpan w:val="3"/>
            <w:vMerge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51" w:type="dxa"/>
            <w:gridSpan w:val="3"/>
            <w:tcBorders>
              <w:right w:val="single" w:sz="4" w:space="0" w:color="auto"/>
            </w:tcBorders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AB">
              <w:rPr>
                <w:rFonts w:ascii="Times New Roman" w:hAnsi="Times New Roman" w:cs="Times New Roman"/>
                <w:sz w:val="20"/>
                <w:szCs w:val="20"/>
              </w:rPr>
              <w:t>Количественные</w:t>
            </w:r>
          </w:p>
        </w:tc>
        <w:tc>
          <w:tcPr>
            <w:tcW w:w="1425" w:type="dxa"/>
            <w:tcBorders>
              <w:right w:val="single" w:sz="4" w:space="0" w:color="auto"/>
            </w:tcBorders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AB">
              <w:rPr>
                <w:rFonts w:ascii="Times New Roman" w:hAnsi="Times New Roman" w:cs="Times New Roman"/>
                <w:sz w:val="20"/>
                <w:szCs w:val="20"/>
              </w:rPr>
              <w:t>Качественные</w:t>
            </w:r>
          </w:p>
        </w:tc>
      </w:tr>
      <w:tr w:rsidR="0083556D" w:rsidRPr="005A70AB">
        <w:trPr>
          <w:trHeight w:val="230"/>
        </w:trPr>
        <w:tc>
          <w:tcPr>
            <w:tcW w:w="534" w:type="dxa"/>
            <w:vMerge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vMerge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vMerge w:val="restart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AB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653" w:type="dxa"/>
            <w:vMerge w:val="restart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AB">
              <w:rPr>
                <w:rFonts w:ascii="Times New Roman" w:hAnsi="Times New Roman" w:cs="Times New Roman"/>
                <w:sz w:val="20"/>
                <w:szCs w:val="20"/>
              </w:rPr>
              <w:t>форма, название</w:t>
            </w:r>
          </w:p>
        </w:tc>
        <w:tc>
          <w:tcPr>
            <w:tcW w:w="3201" w:type="dxa"/>
            <w:vMerge w:val="restart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AB"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3222" w:type="dxa"/>
            <w:gridSpan w:val="2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AB">
              <w:rPr>
                <w:rFonts w:ascii="Times New Roman" w:hAnsi="Times New Roman" w:cs="Times New Roman"/>
                <w:sz w:val="20"/>
                <w:szCs w:val="20"/>
              </w:rPr>
              <w:t>подарки</w:t>
            </w:r>
          </w:p>
        </w:tc>
        <w:tc>
          <w:tcPr>
            <w:tcW w:w="1529" w:type="dxa"/>
            <w:vMerge w:val="restart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AB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1425" w:type="dxa"/>
            <w:vMerge w:val="restart"/>
            <w:tcBorders>
              <w:right w:val="single" w:sz="4" w:space="0" w:color="auto"/>
            </w:tcBorders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AB">
              <w:rPr>
                <w:rFonts w:ascii="Times New Roman" w:hAnsi="Times New Roman" w:cs="Times New Roman"/>
                <w:sz w:val="20"/>
                <w:szCs w:val="20"/>
              </w:rPr>
              <w:sym w:font="Symbol" w:char="F040"/>
            </w:r>
            <w:r w:rsidRPr="005A70AB">
              <w:rPr>
                <w:rFonts w:ascii="Times New Roman" w:hAnsi="Times New Roman" w:cs="Times New Roman"/>
                <w:sz w:val="20"/>
                <w:szCs w:val="20"/>
              </w:rPr>
              <w:t xml:space="preserve"> сумма</w:t>
            </w:r>
          </w:p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AB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</w:tr>
      <w:tr w:rsidR="0083556D" w:rsidRPr="005A70AB">
        <w:trPr>
          <w:trHeight w:val="90"/>
        </w:trPr>
        <w:tc>
          <w:tcPr>
            <w:tcW w:w="534" w:type="dxa"/>
            <w:vMerge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  <w:vMerge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vMerge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vMerge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  <w:vMerge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AB">
              <w:rPr>
                <w:rFonts w:ascii="Times New Roman" w:hAnsi="Times New Roman" w:cs="Times New Roman"/>
                <w:sz w:val="20"/>
                <w:szCs w:val="20"/>
              </w:rPr>
              <w:t>собрано</w:t>
            </w:r>
          </w:p>
        </w:tc>
        <w:tc>
          <w:tcPr>
            <w:tcW w:w="1518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70AB">
              <w:rPr>
                <w:rFonts w:ascii="Times New Roman" w:hAnsi="Times New Roman" w:cs="Times New Roman"/>
                <w:sz w:val="20"/>
                <w:szCs w:val="20"/>
              </w:rPr>
              <w:t>вручено</w:t>
            </w:r>
          </w:p>
        </w:tc>
        <w:tc>
          <w:tcPr>
            <w:tcW w:w="1529" w:type="dxa"/>
            <w:vMerge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vMerge/>
            <w:tcBorders>
              <w:right w:val="single" w:sz="4" w:space="0" w:color="auto"/>
            </w:tcBorders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556D" w:rsidRPr="005A70AB">
        <w:trPr>
          <w:trHeight w:val="90"/>
        </w:trPr>
        <w:tc>
          <w:tcPr>
            <w:tcW w:w="534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A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57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3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1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556D" w:rsidRPr="005A70AB">
        <w:trPr>
          <w:trHeight w:val="90"/>
        </w:trPr>
        <w:tc>
          <w:tcPr>
            <w:tcW w:w="534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A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957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3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1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556D" w:rsidRPr="005A70AB">
        <w:trPr>
          <w:trHeight w:val="90"/>
        </w:trPr>
        <w:tc>
          <w:tcPr>
            <w:tcW w:w="534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A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957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3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1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556D" w:rsidRPr="005A70AB">
        <w:trPr>
          <w:trHeight w:val="90"/>
        </w:trPr>
        <w:tc>
          <w:tcPr>
            <w:tcW w:w="534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A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957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3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1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556D" w:rsidRPr="005A70AB">
        <w:trPr>
          <w:trHeight w:val="90"/>
        </w:trPr>
        <w:tc>
          <w:tcPr>
            <w:tcW w:w="534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A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57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3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1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556D" w:rsidRPr="005A70AB">
        <w:trPr>
          <w:trHeight w:val="90"/>
        </w:trPr>
        <w:tc>
          <w:tcPr>
            <w:tcW w:w="534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A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957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3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1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556D" w:rsidRPr="005A70AB">
        <w:trPr>
          <w:trHeight w:val="90"/>
        </w:trPr>
        <w:tc>
          <w:tcPr>
            <w:tcW w:w="534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A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957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3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1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556D" w:rsidRPr="005A70AB">
        <w:trPr>
          <w:trHeight w:val="90"/>
        </w:trPr>
        <w:tc>
          <w:tcPr>
            <w:tcW w:w="534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A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957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3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1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556D" w:rsidRPr="005A70AB">
        <w:trPr>
          <w:trHeight w:val="90"/>
        </w:trPr>
        <w:tc>
          <w:tcPr>
            <w:tcW w:w="534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A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957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3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1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556D" w:rsidRPr="005A70AB">
        <w:trPr>
          <w:trHeight w:val="90"/>
        </w:trPr>
        <w:tc>
          <w:tcPr>
            <w:tcW w:w="534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A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957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3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1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556D" w:rsidRPr="005A70AB">
        <w:trPr>
          <w:trHeight w:val="90"/>
        </w:trPr>
        <w:tc>
          <w:tcPr>
            <w:tcW w:w="534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A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957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3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1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556D" w:rsidRPr="005A70AB">
        <w:trPr>
          <w:trHeight w:val="90"/>
        </w:trPr>
        <w:tc>
          <w:tcPr>
            <w:tcW w:w="534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A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957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3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1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556D" w:rsidRPr="005A70AB">
        <w:trPr>
          <w:trHeight w:val="90"/>
        </w:trPr>
        <w:tc>
          <w:tcPr>
            <w:tcW w:w="534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A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957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3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1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556D" w:rsidRPr="005A70AB">
        <w:trPr>
          <w:trHeight w:val="90"/>
        </w:trPr>
        <w:tc>
          <w:tcPr>
            <w:tcW w:w="534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A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957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3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1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556D" w:rsidRPr="005A70AB">
        <w:trPr>
          <w:trHeight w:val="90"/>
        </w:trPr>
        <w:tc>
          <w:tcPr>
            <w:tcW w:w="534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AB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957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3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1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556D" w:rsidRPr="005A70AB">
        <w:trPr>
          <w:trHeight w:val="90"/>
        </w:trPr>
        <w:tc>
          <w:tcPr>
            <w:tcW w:w="534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A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1957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3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1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556D" w:rsidRPr="005A70AB">
        <w:trPr>
          <w:trHeight w:val="90"/>
        </w:trPr>
        <w:tc>
          <w:tcPr>
            <w:tcW w:w="534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AB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957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3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1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556D" w:rsidRPr="005A70AB">
        <w:trPr>
          <w:trHeight w:val="90"/>
        </w:trPr>
        <w:tc>
          <w:tcPr>
            <w:tcW w:w="534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AB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957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3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1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556D" w:rsidRPr="005A70AB">
        <w:trPr>
          <w:trHeight w:val="90"/>
        </w:trPr>
        <w:tc>
          <w:tcPr>
            <w:tcW w:w="534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A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957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3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1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556D" w:rsidRPr="005A70AB">
        <w:trPr>
          <w:trHeight w:val="90"/>
        </w:trPr>
        <w:tc>
          <w:tcPr>
            <w:tcW w:w="534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70A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957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3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1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18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9" w:type="dxa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3556D" w:rsidRPr="005A70AB">
        <w:trPr>
          <w:cantSplit/>
          <w:trHeight w:val="653"/>
        </w:trPr>
        <w:tc>
          <w:tcPr>
            <w:tcW w:w="534" w:type="dxa"/>
            <w:textDirection w:val="btLr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 w:right="-197" w:hanging="14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A70A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ИТОГО:</w:t>
            </w:r>
          </w:p>
        </w:tc>
        <w:tc>
          <w:tcPr>
            <w:tcW w:w="1957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399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53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01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right w:val="single" w:sz="4" w:space="0" w:color="auto"/>
            </w:tcBorders>
            <w:vAlign w:val="center"/>
          </w:tcPr>
          <w:p w:rsidR="0083556D" w:rsidRPr="005A70AB" w:rsidRDefault="0083556D" w:rsidP="005A70AB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3556D" w:rsidRDefault="0083556D" w:rsidP="00C637B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3556D" w:rsidRPr="008C73AB" w:rsidRDefault="0083556D" w:rsidP="00C637B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Председатель ОС/МГС ОО «БРПО» ____________________ И.О.Ф.</w:t>
      </w:r>
    </w:p>
    <w:sectPr w:rsidR="0083556D" w:rsidRPr="008C73AB" w:rsidSect="00C637B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F80"/>
    <w:multiLevelType w:val="hybridMultilevel"/>
    <w:tmpl w:val="03E2626E"/>
    <w:lvl w:ilvl="0" w:tplc="332A1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AE5B02"/>
    <w:multiLevelType w:val="hybridMultilevel"/>
    <w:tmpl w:val="C032E288"/>
    <w:lvl w:ilvl="0" w:tplc="2F18F2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2159C"/>
    <w:multiLevelType w:val="hybridMultilevel"/>
    <w:tmpl w:val="F6DACB58"/>
    <w:lvl w:ilvl="0" w:tplc="356CFE64">
      <w:start w:val="4"/>
      <w:numFmt w:val="decimal"/>
      <w:lvlText w:val="%1"/>
      <w:lvlJc w:val="left"/>
      <w:pPr>
        <w:ind w:left="115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>
      <w:start w:val="1"/>
      <w:numFmt w:val="lowerRoman"/>
      <w:lvlText w:val="%3."/>
      <w:lvlJc w:val="right"/>
      <w:pPr>
        <w:ind w:left="2592" w:hanging="180"/>
      </w:pPr>
    </w:lvl>
    <w:lvl w:ilvl="3" w:tplc="0419000F">
      <w:start w:val="1"/>
      <w:numFmt w:val="decimal"/>
      <w:lvlText w:val="%4."/>
      <w:lvlJc w:val="left"/>
      <w:pPr>
        <w:ind w:left="3312" w:hanging="360"/>
      </w:pPr>
    </w:lvl>
    <w:lvl w:ilvl="4" w:tplc="04190019">
      <w:start w:val="1"/>
      <w:numFmt w:val="lowerLetter"/>
      <w:lvlText w:val="%5."/>
      <w:lvlJc w:val="left"/>
      <w:pPr>
        <w:ind w:left="4032" w:hanging="360"/>
      </w:pPr>
    </w:lvl>
    <w:lvl w:ilvl="5" w:tplc="0419001B">
      <w:start w:val="1"/>
      <w:numFmt w:val="lowerRoman"/>
      <w:lvlText w:val="%6."/>
      <w:lvlJc w:val="right"/>
      <w:pPr>
        <w:ind w:left="4752" w:hanging="180"/>
      </w:pPr>
    </w:lvl>
    <w:lvl w:ilvl="6" w:tplc="0419000F">
      <w:start w:val="1"/>
      <w:numFmt w:val="decimal"/>
      <w:lvlText w:val="%7."/>
      <w:lvlJc w:val="left"/>
      <w:pPr>
        <w:ind w:left="5472" w:hanging="360"/>
      </w:pPr>
    </w:lvl>
    <w:lvl w:ilvl="7" w:tplc="04190019">
      <w:start w:val="1"/>
      <w:numFmt w:val="lowerLetter"/>
      <w:lvlText w:val="%8."/>
      <w:lvlJc w:val="left"/>
      <w:pPr>
        <w:ind w:left="6192" w:hanging="360"/>
      </w:pPr>
    </w:lvl>
    <w:lvl w:ilvl="8" w:tplc="0419001B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6DC4356A"/>
    <w:multiLevelType w:val="hybridMultilevel"/>
    <w:tmpl w:val="168423B4"/>
    <w:lvl w:ilvl="0" w:tplc="867EF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EC531A9"/>
    <w:multiLevelType w:val="hybridMultilevel"/>
    <w:tmpl w:val="2B0260C4"/>
    <w:lvl w:ilvl="0" w:tplc="5FEA25A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1FF"/>
    <w:rsid w:val="000112E7"/>
    <w:rsid w:val="00023A52"/>
    <w:rsid w:val="00035FCA"/>
    <w:rsid w:val="0004175B"/>
    <w:rsid w:val="00064AD4"/>
    <w:rsid w:val="00087CDC"/>
    <w:rsid w:val="00095516"/>
    <w:rsid w:val="0009743B"/>
    <w:rsid w:val="000D1113"/>
    <w:rsid w:val="000D6AC4"/>
    <w:rsid w:val="000E412F"/>
    <w:rsid w:val="000E4B24"/>
    <w:rsid w:val="000F1D20"/>
    <w:rsid w:val="00103044"/>
    <w:rsid w:val="00105C93"/>
    <w:rsid w:val="00117B87"/>
    <w:rsid w:val="00151B4A"/>
    <w:rsid w:val="0016353A"/>
    <w:rsid w:val="001763BC"/>
    <w:rsid w:val="0018117E"/>
    <w:rsid w:val="001A1FB7"/>
    <w:rsid w:val="001A7D4F"/>
    <w:rsid w:val="001B78AD"/>
    <w:rsid w:val="001C60FA"/>
    <w:rsid w:val="001E1347"/>
    <w:rsid w:val="0022747E"/>
    <w:rsid w:val="00247DB1"/>
    <w:rsid w:val="00256DFE"/>
    <w:rsid w:val="002574FF"/>
    <w:rsid w:val="00260F95"/>
    <w:rsid w:val="002671D4"/>
    <w:rsid w:val="002726B8"/>
    <w:rsid w:val="00273DB8"/>
    <w:rsid w:val="00287AC0"/>
    <w:rsid w:val="002C0DAC"/>
    <w:rsid w:val="002D3897"/>
    <w:rsid w:val="002F4358"/>
    <w:rsid w:val="002F7BEF"/>
    <w:rsid w:val="00300177"/>
    <w:rsid w:val="00304B67"/>
    <w:rsid w:val="003065C6"/>
    <w:rsid w:val="00332AA0"/>
    <w:rsid w:val="00344525"/>
    <w:rsid w:val="00344646"/>
    <w:rsid w:val="003630A8"/>
    <w:rsid w:val="00391941"/>
    <w:rsid w:val="003A6D65"/>
    <w:rsid w:val="003B2921"/>
    <w:rsid w:val="003C7FD3"/>
    <w:rsid w:val="003E2CF4"/>
    <w:rsid w:val="00410AAE"/>
    <w:rsid w:val="00416220"/>
    <w:rsid w:val="00425465"/>
    <w:rsid w:val="00427F59"/>
    <w:rsid w:val="0043393E"/>
    <w:rsid w:val="00442F54"/>
    <w:rsid w:val="00444410"/>
    <w:rsid w:val="00446624"/>
    <w:rsid w:val="00463C79"/>
    <w:rsid w:val="004A4FDE"/>
    <w:rsid w:val="004C0244"/>
    <w:rsid w:val="004C65AB"/>
    <w:rsid w:val="004D25BA"/>
    <w:rsid w:val="004D4873"/>
    <w:rsid w:val="004D7FC6"/>
    <w:rsid w:val="004F673A"/>
    <w:rsid w:val="00504FD2"/>
    <w:rsid w:val="00505E0B"/>
    <w:rsid w:val="00507F72"/>
    <w:rsid w:val="005158C5"/>
    <w:rsid w:val="00515CC6"/>
    <w:rsid w:val="00526554"/>
    <w:rsid w:val="00527058"/>
    <w:rsid w:val="00533BF5"/>
    <w:rsid w:val="0053753F"/>
    <w:rsid w:val="00543881"/>
    <w:rsid w:val="005A2650"/>
    <w:rsid w:val="005A70AB"/>
    <w:rsid w:val="005C5DB7"/>
    <w:rsid w:val="005D13A9"/>
    <w:rsid w:val="005D42C6"/>
    <w:rsid w:val="005E5124"/>
    <w:rsid w:val="005F100E"/>
    <w:rsid w:val="005F40A3"/>
    <w:rsid w:val="006004DB"/>
    <w:rsid w:val="00604D93"/>
    <w:rsid w:val="006301EC"/>
    <w:rsid w:val="0064324C"/>
    <w:rsid w:val="00652B32"/>
    <w:rsid w:val="0066071B"/>
    <w:rsid w:val="006737AB"/>
    <w:rsid w:val="00690028"/>
    <w:rsid w:val="00697843"/>
    <w:rsid w:val="006C6697"/>
    <w:rsid w:val="006C6A62"/>
    <w:rsid w:val="006D2575"/>
    <w:rsid w:val="006F33B1"/>
    <w:rsid w:val="006F4A0D"/>
    <w:rsid w:val="006F4CFF"/>
    <w:rsid w:val="006F6DDD"/>
    <w:rsid w:val="00745DFD"/>
    <w:rsid w:val="00746E76"/>
    <w:rsid w:val="00755CF7"/>
    <w:rsid w:val="0075647D"/>
    <w:rsid w:val="00764F3E"/>
    <w:rsid w:val="007727A0"/>
    <w:rsid w:val="00775B9D"/>
    <w:rsid w:val="00785275"/>
    <w:rsid w:val="007F4638"/>
    <w:rsid w:val="007F4CB3"/>
    <w:rsid w:val="007F7E0D"/>
    <w:rsid w:val="0080369F"/>
    <w:rsid w:val="0082556B"/>
    <w:rsid w:val="00831CE2"/>
    <w:rsid w:val="0083556D"/>
    <w:rsid w:val="00856398"/>
    <w:rsid w:val="0086740C"/>
    <w:rsid w:val="00885A5F"/>
    <w:rsid w:val="0088725B"/>
    <w:rsid w:val="008905B0"/>
    <w:rsid w:val="008A331B"/>
    <w:rsid w:val="008A5384"/>
    <w:rsid w:val="008C73AB"/>
    <w:rsid w:val="008F17D4"/>
    <w:rsid w:val="00903695"/>
    <w:rsid w:val="0090619F"/>
    <w:rsid w:val="00915084"/>
    <w:rsid w:val="0093225A"/>
    <w:rsid w:val="00935D9C"/>
    <w:rsid w:val="00940394"/>
    <w:rsid w:val="00942B51"/>
    <w:rsid w:val="00944107"/>
    <w:rsid w:val="009512B5"/>
    <w:rsid w:val="009525BA"/>
    <w:rsid w:val="00967B15"/>
    <w:rsid w:val="0097146C"/>
    <w:rsid w:val="009B7620"/>
    <w:rsid w:val="009F3DA6"/>
    <w:rsid w:val="00A05A7B"/>
    <w:rsid w:val="00A07AD7"/>
    <w:rsid w:val="00A31DBC"/>
    <w:rsid w:val="00A46BEC"/>
    <w:rsid w:val="00A643D0"/>
    <w:rsid w:val="00A7428C"/>
    <w:rsid w:val="00A871FF"/>
    <w:rsid w:val="00A9696F"/>
    <w:rsid w:val="00AA1251"/>
    <w:rsid w:val="00AA2D6E"/>
    <w:rsid w:val="00AA2EC0"/>
    <w:rsid w:val="00AA3B2D"/>
    <w:rsid w:val="00AA5799"/>
    <w:rsid w:val="00AB028B"/>
    <w:rsid w:val="00AB053B"/>
    <w:rsid w:val="00AB64B2"/>
    <w:rsid w:val="00AC2850"/>
    <w:rsid w:val="00AE677B"/>
    <w:rsid w:val="00AF76EE"/>
    <w:rsid w:val="00B139D8"/>
    <w:rsid w:val="00B1762A"/>
    <w:rsid w:val="00B34B05"/>
    <w:rsid w:val="00B40A1D"/>
    <w:rsid w:val="00B71A23"/>
    <w:rsid w:val="00B801B0"/>
    <w:rsid w:val="00B85665"/>
    <w:rsid w:val="00BB3CA9"/>
    <w:rsid w:val="00BB4281"/>
    <w:rsid w:val="00BC0FB5"/>
    <w:rsid w:val="00BE25A0"/>
    <w:rsid w:val="00BE3CA3"/>
    <w:rsid w:val="00BE4F90"/>
    <w:rsid w:val="00C07D21"/>
    <w:rsid w:val="00C07EBE"/>
    <w:rsid w:val="00C24BDD"/>
    <w:rsid w:val="00C27249"/>
    <w:rsid w:val="00C35792"/>
    <w:rsid w:val="00C35C57"/>
    <w:rsid w:val="00C36B0F"/>
    <w:rsid w:val="00C40274"/>
    <w:rsid w:val="00C54C9A"/>
    <w:rsid w:val="00C574EB"/>
    <w:rsid w:val="00C637B9"/>
    <w:rsid w:val="00C87043"/>
    <w:rsid w:val="00CA514E"/>
    <w:rsid w:val="00CB7B2E"/>
    <w:rsid w:val="00CB7FB6"/>
    <w:rsid w:val="00CC7806"/>
    <w:rsid w:val="00CD28E1"/>
    <w:rsid w:val="00CD45F6"/>
    <w:rsid w:val="00CD673E"/>
    <w:rsid w:val="00CE6F64"/>
    <w:rsid w:val="00D016DE"/>
    <w:rsid w:val="00D01A11"/>
    <w:rsid w:val="00D065BE"/>
    <w:rsid w:val="00D23AC6"/>
    <w:rsid w:val="00D24184"/>
    <w:rsid w:val="00D254A5"/>
    <w:rsid w:val="00D471AA"/>
    <w:rsid w:val="00D478E4"/>
    <w:rsid w:val="00D51BD2"/>
    <w:rsid w:val="00D61081"/>
    <w:rsid w:val="00D6743E"/>
    <w:rsid w:val="00D86332"/>
    <w:rsid w:val="00DA62AD"/>
    <w:rsid w:val="00DC1D4D"/>
    <w:rsid w:val="00DC56B2"/>
    <w:rsid w:val="00DC664F"/>
    <w:rsid w:val="00DC69F2"/>
    <w:rsid w:val="00DD30F8"/>
    <w:rsid w:val="00DE7FA9"/>
    <w:rsid w:val="00DF0292"/>
    <w:rsid w:val="00E01636"/>
    <w:rsid w:val="00E02777"/>
    <w:rsid w:val="00E0564D"/>
    <w:rsid w:val="00E36C31"/>
    <w:rsid w:val="00E422F0"/>
    <w:rsid w:val="00E442EC"/>
    <w:rsid w:val="00E44CC3"/>
    <w:rsid w:val="00E60E5A"/>
    <w:rsid w:val="00E80E2D"/>
    <w:rsid w:val="00E81851"/>
    <w:rsid w:val="00EA1FC2"/>
    <w:rsid w:val="00EA3850"/>
    <w:rsid w:val="00EB159A"/>
    <w:rsid w:val="00EB3244"/>
    <w:rsid w:val="00ED1C27"/>
    <w:rsid w:val="00ED579B"/>
    <w:rsid w:val="00EE2620"/>
    <w:rsid w:val="00EF2569"/>
    <w:rsid w:val="00F1024D"/>
    <w:rsid w:val="00F24A27"/>
    <w:rsid w:val="00F5663A"/>
    <w:rsid w:val="00F57C6E"/>
    <w:rsid w:val="00F71781"/>
    <w:rsid w:val="00F766AF"/>
    <w:rsid w:val="00FA0373"/>
    <w:rsid w:val="00FB09E3"/>
    <w:rsid w:val="00FB39FE"/>
    <w:rsid w:val="00FC6095"/>
    <w:rsid w:val="00FE10CD"/>
    <w:rsid w:val="00FE32EF"/>
    <w:rsid w:val="00FE5B57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84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871F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A871FF"/>
  </w:style>
  <w:style w:type="paragraph" w:customStyle="1" w:styleId="p10">
    <w:name w:val="p10"/>
    <w:basedOn w:val="Normal"/>
    <w:uiPriority w:val="99"/>
    <w:rsid w:val="00A871F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4">
    <w:name w:val="p14"/>
    <w:basedOn w:val="Normal"/>
    <w:uiPriority w:val="99"/>
    <w:rsid w:val="00A871F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871FF"/>
    <w:pPr>
      <w:ind w:left="720"/>
    </w:pPr>
  </w:style>
  <w:style w:type="table" w:styleId="TableGrid">
    <w:name w:val="Table Grid"/>
    <w:basedOn w:val="TableNormal"/>
    <w:uiPriority w:val="99"/>
    <w:rsid w:val="00DC56B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DC1D4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D42C6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42C6"/>
    <w:rPr>
      <w:rFonts w:ascii="Calibri" w:hAnsi="Calibri" w:cs="Calibri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7F7E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E1BB5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70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685</Words>
  <Characters>3908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админ</dc:creator>
  <cp:keywords/>
  <dc:description/>
  <cp:lastModifiedBy>User</cp:lastModifiedBy>
  <cp:revision>2</cp:revision>
  <cp:lastPrinted>2014-09-17T13:12:00Z</cp:lastPrinted>
  <dcterms:created xsi:type="dcterms:W3CDTF">2014-10-15T06:51:00Z</dcterms:created>
  <dcterms:modified xsi:type="dcterms:W3CDTF">2014-10-15T06:51:00Z</dcterms:modified>
</cp:coreProperties>
</file>