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37" w:rsidRDefault="00480637" w:rsidP="006E11F0">
      <w:pPr>
        <w:spacing w:after="0" w:line="240" w:lineRule="auto"/>
        <w:ind w:right="-244"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80637" w:rsidRDefault="00480637" w:rsidP="006E11F0">
      <w:pPr>
        <w:spacing w:after="0" w:line="240" w:lineRule="auto"/>
        <w:ind w:right="-244"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Пленума</w:t>
      </w:r>
    </w:p>
    <w:p w:rsidR="00480637" w:rsidRDefault="00480637" w:rsidP="006E11F0">
      <w:pPr>
        <w:spacing w:after="0" w:line="240" w:lineRule="auto"/>
        <w:ind w:right="-244"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ЦС ОО «БРПО»</w:t>
      </w:r>
    </w:p>
    <w:p w:rsidR="00480637" w:rsidRDefault="00480637" w:rsidP="006E11F0">
      <w:pPr>
        <w:spacing w:line="280" w:lineRule="exact"/>
        <w:ind w:right="-244" w:firstLine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 2014 года № 4</w:t>
      </w:r>
    </w:p>
    <w:p w:rsidR="00480637" w:rsidRDefault="00480637" w:rsidP="00C736D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480637" w:rsidRPr="005D4896" w:rsidRDefault="00480637" w:rsidP="00C736D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D4896">
        <w:rPr>
          <w:rFonts w:ascii="Times New Roman" w:hAnsi="Times New Roman" w:cs="Times New Roman"/>
          <w:sz w:val="30"/>
          <w:szCs w:val="30"/>
        </w:rPr>
        <w:t>ПОЛОЖЕНИЕ</w:t>
      </w:r>
    </w:p>
    <w:p w:rsidR="00480637" w:rsidRPr="005D4896" w:rsidRDefault="00480637" w:rsidP="00C736D1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5D4896">
        <w:rPr>
          <w:rFonts w:ascii="Times New Roman" w:hAnsi="Times New Roman" w:cs="Times New Roman"/>
          <w:sz w:val="30"/>
          <w:szCs w:val="30"/>
          <w:lang w:val="be-BY"/>
        </w:rPr>
        <w:t>о   проведении   республиканской</w:t>
      </w:r>
    </w:p>
    <w:p w:rsidR="00480637" w:rsidRPr="005D4896" w:rsidRDefault="00480637" w:rsidP="00C736D1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5D4896">
        <w:rPr>
          <w:rFonts w:ascii="Times New Roman" w:hAnsi="Times New Roman" w:cs="Times New Roman"/>
          <w:sz w:val="30"/>
          <w:szCs w:val="30"/>
        </w:rPr>
        <w:t>интеллектуально-творческой</w:t>
      </w:r>
    </w:p>
    <w:p w:rsidR="00480637" w:rsidRPr="005D4896" w:rsidRDefault="00480637" w:rsidP="00C736D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D4896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5D4896">
        <w:rPr>
          <w:rFonts w:ascii="Times New Roman" w:hAnsi="Times New Roman" w:cs="Times New Roman"/>
          <w:sz w:val="30"/>
          <w:szCs w:val="30"/>
        </w:rPr>
        <w:t>Пароль – октябренок: маленькие</w:t>
      </w:r>
    </w:p>
    <w:p w:rsidR="00480637" w:rsidRPr="005D4896" w:rsidRDefault="00480637" w:rsidP="00C736D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5D4896">
        <w:rPr>
          <w:rFonts w:ascii="Times New Roman" w:hAnsi="Times New Roman" w:cs="Times New Roman"/>
          <w:sz w:val="30"/>
          <w:szCs w:val="30"/>
        </w:rPr>
        <w:t>звездочки   большой  страны</w:t>
      </w:r>
      <w:r w:rsidRPr="005D4896">
        <w:rPr>
          <w:rFonts w:ascii="Times New Roman" w:hAnsi="Times New Roman" w:cs="Times New Roman"/>
          <w:sz w:val="30"/>
          <w:szCs w:val="30"/>
          <w:lang w:val="be-BY"/>
        </w:rPr>
        <w:t>»</w:t>
      </w:r>
    </w:p>
    <w:p w:rsidR="00480637" w:rsidRPr="005D4896" w:rsidRDefault="00480637" w:rsidP="005D489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80637" w:rsidRPr="005D4896" w:rsidRDefault="00480637" w:rsidP="005D4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896">
        <w:rPr>
          <w:rFonts w:ascii="Times New Roman" w:hAnsi="Times New Roman" w:cs="Times New Roman"/>
          <w:sz w:val="28"/>
          <w:szCs w:val="28"/>
        </w:rPr>
        <w:t>Республиканская интеллектуально-творческая</w:t>
      </w:r>
      <w:r w:rsidRPr="005D4896">
        <w:rPr>
          <w:rFonts w:ascii="Times New Roman" w:hAnsi="Times New Roman" w:cs="Times New Roman"/>
          <w:sz w:val="28"/>
          <w:szCs w:val="28"/>
          <w:lang w:val="be-BY"/>
        </w:rPr>
        <w:t xml:space="preserve"> игра «Пароль – октябренок: маленькие звездочки большой страны» (далее – игра) проводится в рамках программ Общественного объединения </w:t>
      </w:r>
      <w:r w:rsidRPr="005D4896">
        <w:rPr>
          <w:rFonts w:ascii="Times New Roman" w:hAnsi="Times New Roman" w:cs="Times New Roman"/>
          <w:sz w:val="28"/>
          <w:szCs w:val="28"/>
        </w:rPr>
        <w:t>«</w:t>
      </w:r>
      <w:r w:rsidRPr="005D4896">
        <w:rPr>
          <w:rFonts w:ascii="Times New Roman" w:hAnsi="Times New Roman" w:cs="Times New Roman"/>
          <w:sz w:val="28"/>
          <w:szCs w:val="28"/>
          <w:lang w:val="be-BY"/>
        </w:rPr>
        <w:t xml:space="preserve">Белорусская республиканская пионерская организация» (далее – ОО </w:t>
      </w:r>
      <w:r w:rsidRPr="005D4896">
        <w:rPr>
          <w:rFonts w:ascii="Times New Roman" w:hAnsi="Times New Roman" w:cs="Times New Roman"/>
          <w:sz w:val="28"/>
          <w:szCs w:val="28"/>
        </w:rPr>
        <w:t>«</w:t>
      </w:r>
      <w:r w:rsidRPr="005D4896">
        <w:rPr>
          <w:rFonts w:ascii="Times New Roman" w:hAnsi="Times New Roman" w:cs="Times New Roman"/>
          <w:sz w:val="28"/>
          <w:szCs w:val="28"/>
          <w:lang w:val="be-BY"/>
        </w:rPr>
        <w:t>БРПО</w:t>
      </w:r>
      <w:r w:rsidRPr="005D4896">
        <w:rPr>
          <w:rFonts w:ascii="Times New Roman" w:hAnsi="Times New Roman" w:cs="Times New Roman"/>
          <w:sz w:val="28"/>
          <w:szCs w:val="28"/>
        </w:rPr>
        <w:t>»</w:t>
      </w:r>
      <w:r w:rsidRPr="005D4896">
        <w:rPr>
          <w:rFonts w:ascii="Times New Roman" w:hAnsi="Times New Roman" w:cs="Times New Roman"/>
          <w:sz w:val="28"/>
          <w:szCs w:val="28"/>
          <w:lang w:val="be-BY"/>
        </w:rPr>
        <w:t xml:space="preserve">) «Октябрята» и </w:t>
      </w:r>
      <w:r w:rsidRPr="005D4896">
        <w:rPr>
          <w:rFonts w:ascii="Times New Roman" w:hAnsi="Times New Roman" w:cs="Times New Roman"/>
          <w:sz w:val="28"/>
          <w:szCs w:val="28"/>
        </w:rPr>
        <w:t>«</w:t>
      </w:r>
      <w:r w:rsidRPr="005D4896">
        <w:rPr>
          <w:rFonts w:ascii="Times New Roman" w:hAnsi="Times New Roman" w:cs="Times New Roman"/>
          <w:sz w:val="28"/>
          <w:szCs w:val="28"/>
          <w:lang w:val="be-BY"/>
        </w:rPr>
        <w:t>Игра – дело серьезное</w:t>
      </w:r>
      <w:r w:rsidRPr="005D4896">
        <w:rPr>
          <w:rFonts w:ascii="Times New Roman" w:hAnsi="Times New Roman" w:cs="Times New Roman"/>
          <w:sz w:val="28"/>
          <w:szCs w:val="28"/>
        </w:rPr>
        <w:t>»</w:t>
      </w:r>
      <w:r w:rsidRPr="005D4896">
        <w:rPr>
          <w:rFonts w:ascii="Times New Roman" w:hAnsi="Times New Roman" w:cs="Times New Roman"/>
          <w:sz w:val="28"/>
          <w:szCs w:val="28"/>
          <w:lang w:val="be-BY"/>
        </w:rPr>
        <w:t xml:space="preserve"> с целью воспитания активной гражданской позиции, развития интеллектуально-творческих способностей и самореализацию членов организации.</w:t>
      </w:r>
    </w:p>
    <w:p w:rsidR="00480637" w:rsidRPr="005D4896" w:rsidRDefault="00480637" w:rsidP="005D4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 xml:space="preserve">Игра направлена на совершенствование форм работы с октябрятами, приурочена </w:t>
      </w:r>
      <w:r w:rsidRPr="005D4896">
        <w:rPr>
          <w:rFonts w:ascii="Times New Roman" w:hAnsi="Times New Roman" w:cs="Times New Roman"/>
          <w:sz w:val="28"/>
          <w:szCs w:val="28"/>
        </w:rPr>
        <w:t xml:space="preserve">65-й годовщине </w:t>
      </w:r>
      <w:r>
        <w:rPr>
          <w:rFonts w:ascii="Times New Roman" w:hAnsi="Times New Roman" w:cs="Times New Roman"/>
          <w:sz w:val="28"/>
          <w:szCs w:val="28"/>
        </w:rPr>
        <w:t>Международного дн</w:t>
      </w:r>
      <w:r w:rsidRPr="005D4896">
        <w:rPr>
          <w:rFonts w:ascii="Times New Roman" w:hAnsi="Times New Roman" w:cs="Times New Roman"/>
          <w:sz w:val="28"/>
          <w:szCs w:val="28"/>
        </w:rPr>
        <w:t>я защиты детей</w:t>
      </w:r>
      <w:r w:rsidRPr="005D4896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r w:rsidRPr="005D4896">
        <w:rPr>
          <w:rFonts w:ascii="Times New Roman" w:hAnsi="Times New Roman" w:cs="Times New Roman"/>
          <w:sz w:val="28"/>
          <w:szCs w:val="28"/>
        </w:rPr>
        <w:t>70-й годовщине Победы советского народа в Великой Отечественной войне</w:t>
      </w:r>
      <w:r w:rsidRPr="005D489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80637" w:rsidRPr="005D4896" w:rsidRDefault="00480637" w:rsidP="005D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>1</w:t>
      </w:r>
      <w:r w:rsidRPr="005D4896">
        <w:rPr>
          <w:rFonts w:ascii="Times New Roman" w:hAnsi="Times New Roman" w:cs="Times New Roman"/>
          <w:sz w:val="28"/>
          <w:szCs w:val="28"/>
        </w:rPr>
        <w:t xml:space="preserve">. Организатором игры является Центральный Совет ОО «БРПО» при информационной поддержке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 w:rsidRPr="005D4896">
        <w:rPr>
          <w:rFonts w:ascii="Times New Roman" w:hAnsi="Times New Roman" w:cs="Times New Roman"/>
          <w:sz w:val="28"/>
          <w:szCs w:val="28"/>
        </w:rPr>
        <w:t>газеты для детей и подростков «Зорька».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>2. Участниками игры являются октябрятские группы. Октябрятские группы на время проведения игры становятся командами. Одна пионерская дружина может быть представлена несколькими командами.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D4896">
        <w:rPr>
          <w:rFonts w:ascii="Times New Roman" w:hAnsi="Times New Roman" w:cs="Times New Roman"/>
          <w:sz w:val="28"/>
          <w:szCs w:val="28"/>
        </w:rPr>
        <w:t>. Игра проводится в четыре этапа: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D4896">
        <w:rPr>
          <w:rFonts w:ascii="Times New Roman" w:hAnsi="Times New Roman" w:cs="Times New Roman"/>
          <w:sz w:val="28"/>
          <w:szCs w:val="28"/>
        </w:rPr>
        <w:t>первый игровой этап (октябрь 2014 года – февраль 2015 года) – проводится в пионерских дружинах учреждений образования, в том числе областного (Минского городского) подчинения.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D4896">
        <w:rPr>
          <w:rFonts w:ascii="Times New Roman" w:hAnsi="Times New Roman" w:cs="Times New Roman"/>
          <w:sz w:val="28"/>
          <w:szCs w:val="28"/>
        </w:rPr>
        <w:t xml:space="preserve">второй отборочный этап (март 2015 года) – районный для городов, имеющих районное деление, городской (кроме г.Минска). Принимают участие лучшие работы первого игрового этапа. 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D4896">
        <w:rPr>
          <w:rFonts w:ascii="Times New Roman" w:hAnsi="Times New Roman" w:cs="Times New Roman"/>
          <w:sz w:val="28"/>
          <w:szCs w:val="28"/>
        </w:rPr>
        <w:t>третий отборочный этап (апрель 2015 года) – областной, Минский городской. Победители и призеры второго отборочного этапа принимают участие в третьем отборочном этапе;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D4896">
        <w:rPr>
          <w:rFonts w:ascii="Times New Roman" w:hAnsi="Times New Roman" w:cs="Times New Roman"/>
          <w:sz w:val="28"/>
          <w:szCs w:val="28"/>
        </w:rPr>
        <w:t>четвертый заключительный этап (май 2015 года) – республиканский. Победители и призеры третьего отборочного этапа принимают участие в четвертом заключительном этапе.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D4896">
        <w:rPr>
          <w:rFonts w:ascii="Times New Roman" w:hAnsi="Times New Roman" w:cs="Times New Roman"/>
          <w:sz w:val="28"/>
          <w:szCs w:val="28"/>
        </w:rPr>
        <w:t>К участию в четвертом заключительном этапе допускается 10 работ от областных и Минского городского Советов ОО «БРПО» (далее – ОС и МГС ОО «БРПО»).</w:t>
      </w:r>
    </w:p>
    <w:p w:rsidR="00480637" w:rsidRPr="005D4896" w:rsidRDefault="00480637" w:rsidP="005D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D4896">
        <w:rPr>
          <w:rFonts w:ascii="Times New Roman" w:hAnsi="Times New Roman" w:cs="Times New Roman"/>
          <w:sz w:val="28"/>
          <w:szCs w:val="28"/>
        </w:rPr>
        <w:t xml:space="preserve">. Игра предполагает выполнение командами-участницами интеллектуально-творческих заданий по 5 предложенным маршрутам: «На пути в страну октябрят», «3 </w:t>
      </w:r>
      <w:r w:rsidRPr="005D48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4896">
        <w:rPr>
          <w:rFonts w:ascii="Times New Roman" w:hAnsi="Times New Roman" w:cs="Times New Roman"/>
          <w:sz w:val="28"/>
          <w:szCs w:val="28"/>
        </w:rPr>
        <w:t xml:space="preserve">: </w:t>
      </w:r>
      <w:r w:rsidRPr="005D48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4896">
        <w:rPr>
          <w:rFonts w:ascii="Times New Roman" w:hAnsi="Times New Roman" w:cs="Times New Roman"/>
          <w:sz w:val="28"/>
          <w:szCs w:val="28"/>
        </w:rPr>
        <w:t xml:space="preserve">ела </w:t>
      </w:r>
      <w:r w:rsidRPr="005D48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4896">
        <w:rPr>
          <w:rFonts w:ascii="Times New Roman" w:hAnsi="Times New Roman" w:cs="Times New Roman"/>
          <w:sz w:val="28"/>
          <w:szCs w:val="28"/>
        </w:rPr>
        <w:t>обрых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8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D4896">
        <w:rPr>
          <w:rFonts w:ascii="Times New Roman" w:hAnsi="Times New Roman" w:cs="Times New Roman"/>
          <w:sz w:val="28"/>
          <w:szCs w:val="28"/>
        </w:rPr>
        <w:t xml:space="preserve">рузей», «Октябрята в стране чудес», «Пионерскими тропами», «Путешествие юного краеведа». </w:t>
      </w:r>
    </w:p>
    <w:p w:rsidR="00480637" w:rsidRPr="005D4896" w:rsidRDefault="00480637" w:rsidP="005D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96">
        <w:rPr>
          <w:rFonts w:ascii="Times New Roman" w:hAnsi="Times New Roman" w:cs="Times New Roman"/>
          <w:sz w:val="28"/>
          <w:szCs w:val="28"/>
        </w:rPr>
        <w:t>Количество маршрутов тождественно количеству лучей октябрятской звездочки и месяцев, отведенных для выполнения заданий. Ежемесячно, с октября 2014 года по февраль 2015 года, на страницах газеты «Зорька» публикуются тематические задания каждого маршрута. Задача команды оформить октябрятские дневники (далее – дневники) с выполненными заданиями.</w:t>
      </w:r>
    </w:p>
    <w:p w:rsidR="00480637" w:rsidRPr="005D4896" w:rsidRDefault="00480637" w:rsidP="005D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>Педагогическое сопровождение, помощь, поддержку осуществляют педагоги-организаторы, учителя начальных классов, советы дружин. Допускается помощь руководителей объединений по интересам, кружков, факультативов, родителей и других заинтересованных взрослых.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5D4896">
        <w:rPr>
          <w:rFonts w:ascii="Times New Roman" w:hAnsi="Times New Roman" w:cs="Times New Roman"/>
          <w:sz w:val="28"/>
          <w:szCs w:val="28"/>
          <w:lang w:val="be-BY"/>
        </w:rPr>
        <w:t>. Критерии оценки конкурсных работ: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 xml:space="preserve">активность и проявление самостоятельности участниками игры; 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>презентабельность представления команды и ее участников;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>качественное и оригинальное выполнение заданий маршрутов;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 xml:space="preserve">содержательность </w:t>
      </w:r>
      <w:r w:rsidRPr="005D4896">
        <w:rPr>
          <w:rFonts w:ascii="Times New Roman" w:hAnsi="Times New Roman" w:cs="Times New Roman"/>
          <w:sz w:val="28"/>
          <w:szCs w:val="28"/>
        </w:rPr>
        <w:t>представленных</w:t>
      </w:r>
      <w:r w:rsidRPr="005D4896">
        <w:rPr>
          <w:rFonts w:ascii="Times New Roman" w:hAnsi="Times New Roman" w:cs="Times New Roman"/>
          <w:sz w:val="28"/>
          <w:szCs w:val="28"/>
          <w:lang w:val="be-BY"/>
        </w:rPr>
        <w:t xml:space="preserve"> дневников;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>использование современных технологий (компьютерного, прикладного, изобразительного творчества и т.д.);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>красочность,</w:t>
      </w:r>
      <w:r w:rsidRPr="005D4896">
        <w:rPr>
          <w:rFonts w:ascii="Times New Roman" w:hAnsi="Times New Roman" w:cs="Times New Roman"/>
          <w:sz w:val="28"/>
          <w:szCs w:val="28"/>
        </w:rPr>
        <w:t xml:space="preserve"> креативность, аккуратность и эстетичность оформления;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896">
        <w:rPr>
          <w:rFonts w:ascii="Times New Roman" w:hAnsi="Times New Roman" w:cs="Times New Roman"/>
          <w:sz w:val="28"/>
          <w:szCs w:val="28"/>
        </w:rPr>
        <w:t>грамотность.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5D4896">
        <w:rPr>
          <w:rFonts w:ascii="Times New Roman" w:hAnsi="Times New Roman" w:cs="Times New Roman"/>
          <w:sz w:val="28"/>
          <w:szCs w:val="28"/>
          <w:lang w:val="be-BY"/>
        </w:rPr>
        <w:t>. Для проведения игры создаются территориальные организационные комитеты (далее – оргкомитет)</w:t>
      </w:r>
      <w:r w:rsidRPr="005D4896">
        <w:rPr>
          <w:rFonts w:ascii="Times New Roman" w:hAnsi="Times New Roman" w:cs="Times New Roman"/>
          <w:sz w:val="28"/>
          <w:szCs w:val="28"/>
        </w:rPr>
        <w:t xml:space="preserve"> и жюри из числа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896">
        <w:rPr>
          <w:rFonts w:ascii="Times New Roman" w:hAnsi="Times New Roman" w:cs="Times New Roman"/>
          <w:sz w:val="28"/>
          <w:szCs w:val="28"/>
        </w:rPr>
        <w:t>РС, ОС (МГС), ЦС ОО «БРПО».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5D4896">
        <w:rPr>
          <w:rFonts w:ascii="Times New Roman" w:hAnsi="Times New Roman" w:cs="Times New Roman"/>
          <w:sz w:val="28"/>
          <w:szCs w:val="28"/>
          <w:lang w:val="be-BY"/>
        </w:rPr>
        <w:t>.1. Организация и проведение четвертого заключительного этапа игры осуществляет республиканский оргкомитет, который на основании поданных документов областных (Минского городского) оргкомитетов, утверждает состав участников.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5D4896">
        <w:rPr>
          <w:rFonts w:ascii="Times New Roman" w:hAnsi="Times New Roman" w:cs="Times New Roman"/>
          <w:sz w:val="28"/>
          <w:szCs w:val="28"/>
          <w:lang w:val="be-BY"/>
        </w:rPr>
        <w:t>.2. Для участия в четвертом заключительном этапе игры областным и Минскому городскому оргкомитетам необходимо подать:</w:t>
      </w:r>
    </w:p>
    <w:p w:rsidR="00480637" w:rsidRPr="005D4896" w:rsidRDefault="00480637" w:rsidP="005D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>- регистрационный лист (согласно приложению);</w:t>
      </w:r>
    </w:p>
    <w:p w:rsidR="00480637" w:rsidRPr="005D4896" w:rsidRDefault="00480637" w:rsidP="005D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>- протокол третьего отборочного этапа, подписанный председателем жюри;</w:t>
      </w:r>
    </w:p>
    <w:p w:rsidR="00480637" w:rsidRPr="005D4896" w:rsidRDefault="00480637" w:rsidP="005D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>- краткая информация об итогах и результатах отборочных этапов игры (количественно-качественная характеристика);</w:t>
      </w:r>
    </w:p>
    <w:p w:rsidR="00480637" w:rsidRDefault="00480637" w:rsidP="00D8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постановочные </w:t>
      </w:r>
      <w:r w:rsidRPr="00106699"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Pr="00106699">
        <w:rPr>
          <w:rFonts w:ascii="Times New Roman" w:hAnsi="Times New Roman" w:cs="Times New Roman"/>
          <w:sz w:val="28"/>
          <w:szCs w:val="28"/>
        </w:rPr>
        <w:t>на электронном носител</w:t>
      </w:r>
      <w:r>
        <w:rPr>
          <w:rFonts w:ascii="Times New Roman" w:hAnsi="Times New Roman" w:cs="Times New Roman"/>
          <w:sz w:val="28"/>
          <w:szCs w:val="28"/>
        </w:rPr>
        <w:t xml:space="preserve">е в цифровом формате </w:t>
      </w:r>
      <w:r w:rsidRPr="00106699">
        <w:rPr>
          <w:rFonts w:ascii="Times New Roman" w:hAnsi="Times New Roman" w:cs="Times New Roman"/>
          <w:sz w:val="28"/>
          <w:szCs w:val="28"/>
        </w:rPr>
        <w:t>JPEG</w:t>
      </w:r>
      <w:r>
        <w:rPr>
          <w:rFonts w:ascii="Times New Roman" w:hAnsi="Times New Roman" w:cs="Times New Roman"/>
          <w:sz w:val="28"/>
          <w:szCs w:val="28"/>
        </w:rPr>
        <w:t xml:space="preserve"> не менее 15 х 21, что соответствует: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2410"/>
        <w:gridCol w:w="2126"/>
        <w:gridCol w:w="2126"/>
      </w:tblGrid>
      <w:tr w:rsidR="00480637" w:rsidRPr="00A02432">
        <w:tc>
          <w:tcPr>
            <w:tcW w:w="2268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32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32">
              <w:rPr>
                <w:rFonts w:ascii="Times New Roman" w:hAnsi="Times New Roman" w:cs="Times New Roman"/>
                <w:sz w:val="20"/>
                <w:szCs w:val="20"/>
              </w:rPr>
              <w:t>формата фотографии</w:t>
            </w:r>
          </w:p>
        </w:tc>
        <w:tc>
          <w:tcPr>
            <w:tcW w:w="2410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32">
              <w:rPr>
                <w:rFonts w:ascii="Times New Roman" w:hAnsi="Times New Roman" w:cs="Times New Roman"/>
                <w:sz w:val="20"/>
                <w:szCs w:val="20"/>
              </w:rPr>
              <w:t>Реальный размер</w:t>
            </w:r>
          </w:p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32">
              <w:rPr>
                <w:rFonts w:ascii="Times New Roman" w:hAnsi="Times New Roman" w:cs="Times New Roman"/>
                <w:sz w:val="20"/>
                <w:szCs w:val="20"/>
              </w:rPr>
              <w:t>формата, мм</w:t>
            </w:r>
          </w:p>
        </w:tc>
        <w:tc>
          <w:tcPr>
            <w:tcW w:w="2126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32">
              <w:rPr>
                <w:rFonts w:ascii="Times New Roman" w:hAnsi="Times New Roman" w:cs="Times New Roman"/>
                <w:sz w:val="20"/>
                <w:szCs w:val="20"/>
              </w:rPr>
              <w:t>Размер изображения в файле, мм</w:t>
            </w:r>
          </w:p>
        </w:tc>
        <w:tc>
          <w:tcPr>
            <w:tcW w:w="2126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432">
              <w:rPr>
                <w:rFonts w:ascii="Times New Roman" w:hAnsi="Times New Roman" w:cs="Times New Roman"/>
                <w:sz w:val="20"/>
                <w:szCs w:val="20"/>
              </w:rPr>
              <w:t>Пиксельный размер при разрешении 300</w:t>
            </w:r>
            <w:r w:rsidRPr="00A024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dpi</w:t>
            </w:r>
          </w:p>
        </w:tc>
      </w:tr>
      <w:tr w:rsidR="00480637" w:rsidRPr="00A02432">
        <w:tc>
          <w:tcPr>
            <w:tcW w:w="2268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15 х 21</w:t>
            </w:r>
          </w:p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(15 х 20)</w:t>
            </w:r>
          </w:p>
        </w:tc>
        <w:tc>
          <w:tcPr>
            <w:tcW w:w="2410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 xml:space="preserve">152 х 216 </w:t>
            </w:r>
          </w:p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(152 х 200</w:t>
            </w:r>
            <w:r w:rsidRPr="00A024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153,0 х 217,4</w:t>
            </w:r>
          </w:p>
        </w:tc>
        <w:tc>
          <w:tcPr>
            <w:tcW w:w="2126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1 807 х 2 568</w:t>
            </w:r>
          </w:p>
        </w:tc>
      </w:tr>
      <w:tr w:rsidR="00480637" w:rsidRPr="00A02432">
        <w:tc>
          <w:tcPr>
            <w:tcW w:w="2268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18 х 24</w:t>
            </w:r>
          </w:p>
        </w:tc>
        <w:tc>
          <w:tcPr>
            <w:tcW w:w="2410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178 х 254</w:t>
            </w:r>
          </w:p>
        </w:tc>
        <w:tc>
          <w:tcPr>
            <w:tcW w:w="2126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179,2 х 241,6</w:t>
            </w:r>
          </w:p>
        </w:tc>
        <w:tc>
          <w:tcPr>
            <w:tcW w:w="2126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2 116 х 2 853</w:t>
            </w:r>
          </w:p>
        </w:tc>
      </w:tr>
      <w:tr w:rsidR="00480637" w:rsidRPr="00A02432">
        <w:tc>
          <w:tcPr>
            <w:tcW w:w="2268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20 х 30</w:t>
            </w:r>
          </w:p>
        </w:tc>
        <w:tc>
          <w:tcPr>
            <w:tcW w:w="2410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203 х 305</w:t>
            </w:r>
          </w:p>
        </w:tc>
        <w:tc>
          <w:tcPr>
            <w:tcW w:w="2126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204.4 х 307,0</w:t>
            </w:r>
          </w:p>
        </w:tc>
        <w:tc>
          <w:tcPr>
            <w:tcW w:w="2126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2 413 х 2 853</w:t>
            </w:r>
          </w:p>
        </w:tc>
      </w:tr>
      <w:tr w:rsidR="00480637" w:rsidRPr="00A02432">
        <w:tc>
          <w:tcPr>
            <w:tcW w:w="2268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25 х 38</w:t>
            </w:r>
          </w:p>
        </w:tc>
        <w:tc>
          <w:tcPr>
            <w:tcW w:w="2410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254 х 381</w:t>
            </w:r>
          </w:p>
        </w:tc>
        <w:tc>
          <w:tcPr>
            <w:tcW w:w="2126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255,7 х 383,6</w:t>
            </w:r>
          </w:p>
        </w:tc>
        <w:tc>
          <w:tcPr>
            <w:tcW w:w="2126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3 020 х 4 530</w:t>
            </w:r>
          </w:p>
        </w:tc>
      </w:tr>
      <w:tr w:rsidR="00480637" w:rsidRPr="00A02432">
        <w:tc>
          <w:tcPr>
            <w:tcW w:w="2268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30 х 40</w:t>
            </w:r>
          </w:p>
        </w:tc>
        <w:tc>
          <w:tcPr>
            <w:tcW w:w="2410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305 х 407</w:t>
            </w:r>
          </w:p>
        </w:tc>
        <w:tc>
          <w:tcPr>
            <w:tcW w:w="2126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305,0 х 407,0</w:t>
            </w:r>
          </w:p>
        </w:tc>
        <w:tc>
          <w:tcPr>
            <w:tcW w:w="2126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3 626 х 4 843</w:t>
            </w:r>
          </w:p>
        </w:tc>
      </w:tr>
      <w:tr w:rsidR="00480637" w:rsidRPr="00A02432">
        <w:tc>
          <w:tcPr>
            <w:tcW w:w="2268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30 х 45</w:t>
            </w:r>
          </w:p>
        </w:tc>
        <w:tc>
          <w:tcPr>
            <w:tcW w:w="2410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305 х 457</w:t>
            </w:r>
          </w:p>
        </w:tc>
        <w:tc>
          <w:tcPr>
            <w:tcW w:w="2126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305,0 х 457,0</w:t>
            </w:r>
          </w:p>
        </w:tc>
        <w:tc>
          <w:tcPr>
            <w:tcW w:w="2126" w:type="dxa"/>
            <w:vAlign w:val="center"/>
          </w:tcPr>
          <w:p w:rsidR="00480637" w:rsidRPr="00A02432" w:rsidRDefault="00480637" w:rsidP="00A02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32">
              <w:rPr>
                <w:rFonts w:ascii="Times New Roman" w:hAnsi="Times New Roman" w:cs="Times New Roman"/>
                <w:sz w:val="28"/>
                <w:szCs w:val="28"/>
              </w:rPr>
              <w:t>3 626 х 5 433</w:t>
            </w:r>
          </w:p>
        </w:tc>
      </w:tr>
    </w:tbl>
    <w:p w:rsidR="00480637" w:rsidRPr="005D4896" w:rsidRDefault="00480637" w:rsidP="005D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896">
        <w:rPr>
          <w:rFonts w:ascii="Times New Roman" w:hAnsi="Times New Roman" w:cs="Times New Roman"/>
          <w:sz w:val="28"/>
          <w:szCs w:val="28"/>
          <w:lang w:val="be-BY"/>
        </w:rPr>
        <w:t>- дневник команды.</w:t>
      </w:r>
    </w:p>
    <w:p w:rsidR="00480637" w:rsidRPr="005D4896" w:rsidRDefault="00480637" w:rsidP="005D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96">
        <w:rPr>
          <w:rFonts w:ascii="Times New Roman" w:hAnsi="Times New Roman" w:cs="Times New Roman"/>
          <w:sz w:val="28"/>
          <w:szCs w:val="28"/>
        </w:rPr>
        <w:t>В фонде организаторов игры остаются октябрятские дневники команд-победительниц, призеров и будут использованы при проведении республиканских мероприятий. Работы, представленные на четвертый заключительный этап, не ставшие победителями и призерами, возвращаются участникам.</w:t>
      </w:r>
    </w:p>
    <w:p w:rsidR="00480637" w:rsidRPr="005D4896" w:rsidRDefault="00480637" w:rsidP="005D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5D4896">
        <w:rPr>
          <w:rFonts w:ascii="Times New Roman" w:hAnsi="Times New Roman" w:cs="Times New Roman"/>
          <w:sz w:val="28"/>
          <w:szCs w:val="28"/>
          <w:lang w:val="be-BY"/>
        </w:rPr>
        <w:t xml:space="preserve">.3. </w:t>
      </w:r>
      <w:r w:rsidRPr="005D4896">
        <w:rPr>
          <w:rFonts w:ascii="Times New Roman" w:hAnsi="Times New Roman" w:cs="Times New Roman"/>
          <w:sz w:val="28"/>
          <w:szCs w:val="28"/>
        </w:rPr>
        <w:t xml:space="preserve">Документы и материалы для участия в четвертом заключительном этапе направляются </w:t>
      </w:r>
      <w:r w:rsidRPr="005D4896">
        <w:rPr>
          <w:rFonts w:ascii="Times New Roman" w:hAnsi="Times New Roman" w:cs="Times New Roman"/>
          <w:b/>
          <w:bCs/>
          <w:sz w:val="28"/>
          <w:szCs w:val="28"/>
        </w:rPr>
        <w:t>до 24 апреля 2015 года</w:t>
      </w:r>
      <w:r w:rsidRPr="005D4896">
        <w:rPr>
          <w:rFonts w:ascii="Times New Roman" w:hAnsi="Times New Roman" w:cs="Times New Roman"/>
          <w:sz w:val="28"/>
          <w:szCs w:val="28"/>
        </w:rPr>
        <w:t xml:space="preserve"> по адресу: 220030, г.Минск, ул. К. Маркса, 40 каб. 48, Центральный Совет ОО «БРПО» с пометкой «Игра». Контактные телефоны: (017) 222 35 27; (017) 222 30 10.</w:t>
      </w:r>
    </w:p>
    <w:p w:rsidR="00480637" w:rsidRPr="005D4896" w:rsidRDefault="00480637" w:rsidP="005D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D4896">
        <w:rPr>
          <w:rFonts w:ascii="Times New Roman" w:hAnsi="Times New Roman" w:cs="Times New Roman"/>
          <w:sz w:val="28"/>
          <w:szCs w:val="28"/>
        </w:rPr>
        <w:t>. Подведение итогов и награждение.</w:t>
      </w:r>
    </w:p>
    <w:p w:rsidR="00480637" w:rsidRPr="005D4896" w:rsidRDefault="00480637" w:rsidP="005D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D4896">
        <w:rPr>
          <w:rFonts w:ascii="Times New Roman" w:hAnsi="Times New Roman" w:cs="Times New Roman"/>
          <w:sz w:val="28"/>
          <w:szCs w:val="28"/>
        </w:rPr>
        <w:t>.1. Жюри отборочных и заключительного этапов игры формируется и утверждается оргкомитетом соответствующего этапа.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D4896">
        <w:rPr>
          <w:rFonts w:ascii="Times New Roman" w:hAnsi="Times New Roman" w:cs="Times New Roman"/>
          <w:sz w:val="28"/>
          <w:szCs w:val="28"/>
        </w:rPr>
        <w:t>.2. Победители и призеры четвертого заключительного этапа награждаются дипломами ЦС ОО «БРПО» и подарками.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D4896">
        <w:rPr>
          <w:rFonts w:ascii="Times New Roman" w:hAnsi="Times New Roman" w:cs="Times New Roman"/>
          <w:sz w:val="28"/>
          <w:szCs w:val="28"/>
        </w:rPr>
        <w:t>Участники игры награждаются дипломами ОС (МГС), РС, сувенирами.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D4896">
        <w:rPr>
          <w:rFonts w:ascii="Times New Roman" w:hAnsi="Times New Roman" w:cs="Times New Roman"/>
          <w:sz w:val="28"/>
          <w:szCs w:val="28"/>
        </w:rPr>
        <w:t>Организаторы игры оставляют за собой право учреждать дополнительные специальные номинации.</w:t>
      </w:r>
    </w:p>
    <w:p w:rsidR="00480637" w:rsidRPr="005D4896" w:rsidRDefault="00480637" w:rsidP="005D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896">
        <w:rPr>
          <w:rFonts w:ascii="Times New Roman" w:hAnsi="Times New Roman" w:cs="Times New Roman"/>
          <w:sz w:val="28"/>
          <w:szCs w:val="28"/>
        </w:rPr>
        <w:t xml:space="preserve">Награждение лучших команд четвертого заключительного этапа пройдет </w:t>
      </w:r>
      <w:r w:rsidRPr="005D4896">
        <w:rPr>
          <w:rFonts w:ascii="Times New Roman" w:hAnsi="Times New Roman" w:cs="Times New Roman"/>
          <w:b/>
          <w:bCs/>
          <w:sz w:val="28"/>
          <w:szCs w:val="28"/>
        </w:rPr>
        <w:t>1 июня 2015 года</w:t>
      </w:r>
      <w:r w:rsidRPr="005D4896">
        <w:rPr>
          <w:rFonts w:ascii="Times New Roman" w:hAnsi="Times New Roman" w:cs="Times New Roman"/>
          <w:sz w:val="28"/>
          <w:szCs w:val="28"/>
        </w:rPr>
        <w:t xml:space="preserve"> в рамках празднования Дня защиты детей. 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D4896">
        <w:rPr>
          <w:rFonts w:ascii="Times New Roman" w:hAnsi="Times New Roman" w:cs="Times New Roman"/>
          <w:sz w:val="28"/>
          <w:szCs w:val="28"/>
        </w:rPr>
        <w:t>. Организация и проведение четвертого заключительного этапа игры освещается территориальными средствами массовой информации, а также в интернет-пространстве.</w:t>
      </w:r>
    </w:p>
    <w:p w:rsidR="00480637" w:rsidRPr="005D4896" w:rsidRDefault="00480637" w:rsidP="005D4896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D4896">
        <w:rPr>
          <w:rFonts w:ascii="Times New Roman" w:hAnsi="Times New Roman" w:cs="Times New Roman"/>
          <w:sz w:val="28"/>
          <w:szCs w:val="28"/>
        </w:rPr>
        <w:t>. Финансирование игры осуществляется за счет собственных средств РС, ОС (МГС), ЦС ОО «БРПО», а также иных денежных средств, не запрещенных законодательством Республики Беларусь.</w:t>
      </w:r>
    </w:p>
    <w:sectPr w:rsidR="00480637" w:rsidRPr="005D4896" w:rsidSect="00C86E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637" w:rsidRDefault="00480637" w:rsidP="00053994">
      <w:pPr>
        <w:spacing w:after="0" w:line="240" w:lineRule="auto"/>
      </w:pPr>
      <w:r>
        <w:separator/>
      </w:r>
    </w:p>
  </w:endnote>
  <w:endnote w:type="continuationSeparator" w:id="1">
    <w:p w:rsidR="00480637" w:rsidRDefault="00480637" w:rsidP="0005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637" w:rsidRDefault="00480637" w:rsidP="00053994">
      <w:pPr>
        <w:spacing w:after="0" w:line="240" w:lineRule="auto"/>
      </w:pPr>
      <w:r>
        <w:separator/>
      </w:r>
    </w:p>
  </w:footnote>
  <w:footnote w:type="continuationSeparator" w:id="1">
    <w:p w:rsidR="00480637" w:rsidRDefault="00480637" w:rsidP="00053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F80"/>
    <w:multiLevelType w:val="hybridMultilevel"/>
    <w:tmpl w:val="03E2626E"/>
    <w:lvl w:ilvl="0" w:tplc="332A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E5B02"/>
    <w:multiLevelType w:val="hybridMultilevel"/>
    <w:tmpl w:val="C032E288"/>
    <w:lvl w:ilvl="0" w:tplc="2F18F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2159C"/>
    <w:multiLevelType w:val="hybridMultilevel"/>
    <w:tmpl w:val="F6DACB58"/>
    <w:lvl w:ilvl="0" w:tplc="356CFE64">
      <w:start w:val="4"/>
      <w:numFmt w:val="decimal"/>
      <w:lvlText w:val="%1"/>
      <w:lvlJc w:val="left"/>
      <w:pPr>
        <w:ind w:left="115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DC4356A"/>
    <w:multiLevelType w:val="hybridMultilevel"/>
    <w:tmpl w:val="168423B4"/>
    <w:lvl w:ilvl="0" w:tplc="867E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C531A9"/>
    <w:multiLevelType w:val="hybridMultilevel"/>
    <w:tmpl w:val="2B0260C4"/>
    <w:lvl w:ilvl="0" w:tplc="5FEA25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1FF"/>
    <w:rsid w:val="00023A52"/>
    <w:rsid w:val="00027397"/>
    <w:rsid w:val="00035FCA"/>
    <w:rsid w:val="00053994"/>
    <w:rsid w:val="00087CDC"/>
    <w:rsid w:val="000D1113"/>
    <w:rsid w:val="000E412F"/>
    <w:rsid w:val="000E4B24"/>
    <w:rsid w:val="000F1D20"/>
    <w:rsid w:val="00103044"/>
    <w:rsid w:val="00105C93"/>
    <w:rsid w:val="00106699"/>
    <w:rsid w:val="00117B87"/>
    <w:rsid w:val="00120B12"/>
    <w:rsid w:val="00151B4A"/>
    <w:rsid w:val="0016353A"/>
    <w:rsid w:val="001B78AD"/>
    <w:rsid w:val="001C60FA"/>
    <w:rsid w:val="001E1347"/>
    <w:rsid w:val="001E32F7"/>
    <w:rsid w:val="0022747E"/>
    <w:rsid w:val="00256DFE"/>
    <w:rsid w:val="002574FF"/>
    <w:rsid w:val="00260F95"/>
    <w:rsid w:val="002671D4"/>
    <w:rsid w:val="002726B8"/>
    <w:rsid w:val="00273DB8"/>
    <w:rsid w:val="002C0DAC"/>
    <w:rsid w:val="002D3897"/>
    <w:rsid w:val="002F7BEF"/>
    <w:rsid w:val="00300177"/>
    <w:rsid w:val="00304B67"/>
    <w:rsid w:val="003065C6"/>
    <w:rsid w:val="00332AA0"/>
    <w:rsid w:val="00344525"/>
    <w:rsid w:val="00344646"/>
    <w:rsid w:val="003630A8"/>
    <w:rsid w:val="003A6D65"/>
    <w:rsid w:val="003B2921"/>
    <w:rsid w:val="003C7FD3"/>
    <w:rsid w:val="00410AAE"/>
    <w:rsid w:val="00427F59"/>
    <w:rsid w:val="0043393E"/>
    <w:rsid w:val="00442F54"/>
    <w:rsid w:val="00444410"/>
    <w:rsid w:val="00446624"/>
    <w:rsid w:val="00480637"/>
    <w:rsid w:val="00484753"/>
    <w:rsid w:val="004A4FDE"/>
    <w:rsid w:val="004C65AB"/>
    <w:rsid w:val="004D1A91"/>
    <w:rsid w:val="004D25BA"/>
    <w:rsid w:val="004D4873"/>
    <w:rsid w:val="004F673A"/>
    <w:rsid w:val="00504FD2"/>
    <w:rsid w:val="00505E0B"/>
    <w:rsid w:val="00507F72"/>
    <w:rsid w:val="00515CC6"/>
    <w:rsid w:val="00526554"/>
    <w:rsid w:val="00527058"/>
    <w:rsid w:val="00533BF5"/>
    <w:rsid w:val="0053753F"/>
    <w:rsid w:val="00543881"/>
    <w:rsid w:val="005A2650"/>
    <w:rsid w:val="005C5DB7"/>
    <w:rsid w:val="005D4896"/>
    <w:rsid w:val="00604D93"/>
    <w:rsid w:val="00636A68"/>
    <w:rsid w:val="0064324C"/>
    <w:rsid w:val="00652B32"/>
    <w:rsid w:val="00653E59"/>
    <w:rsid w:val="00665DD9"/>
    <w:rsid w:val="006737AB"/>
    <w:rsid w:val="00690028"/>
    <w:rsid w:val="006B1F47"/>
    <w:rsid w:val="006C6A62"/>
    <w:rsid w:val="006E11F0"/>
    <w:rsid w:val="006F03E2"/>
    <w:rsid w:val="006F4A0D"/>
    <w:rsid w:val="006F4CFF"/>
    <w:rsid w:val="007321DD"/>
    <w:rsid w:val="00746E76"/>
    <w:rsid w:val="00755CF7"/>
    <w:rsid w:val="0075647D"/>
    <w:rsid w:val="00764F3E"/>
    <w:rsid w:val="007727A0"/>
    <w:rsid w:val="00775B9D"/>
    <w:rsid w:val="007F4638"/>
    <w:rsid w:val="007F4CB3"/>
    <w:rsid w:val="00804B7D"/>
    <w:rsid w:val="00831CE2"/>
    <w:rsid w:val="00856398"/>
    <w:rsid w:val="00885A5F"/>
    <w:rsid w:val="0088725B"/>
    <w:rsid w:val="008905B0"/>
    <w:rsid w:val="00903695"/>
    <w:rsid w:val="0090619F"/>
    <w:rsid w:val="00915084"/>
    <w:rsid w:val="00935D9C"/>
    <w:rsid w:val="00940394"/>
    <w:rsid w:val="00942B51"/>
    <w:rsid w:val="00944107"/>
    <w:rsid w:val="009525BA"/>
    <w:rsid w:val="00967B15"/>
    <w:rsid w:val="00970A91"/>
    <w:rsid w:val="0097146C"/>
    <w:rsid w:val="009B7620"/>
    <w:rsid w:val="00A02432"/>
    <w:rsid w:val="00A05A7B"/>
    <w:rsid w:val="00A07AD7"/>
    <w:rsid w:val="00A31DBC"/>
    <w:rsid w:val="00A46BEC"/>
    <w:rsid w:val="00A643D0"/>
    <w:rsid w:val="00A871FF"/>
    <w:rsid w:val="00A928EB"/>
    <w:rsid w:val="00A9696F"/>
    <w:rsid w:val="00A974AE"/>
    <w:rsid w:val="00AA1251"/>
    <w:rsid w:val="00AA2D6E"/>
    <w:rsid w:val="00AA2EC0"/>
    <w:rsid w:val="00AB028B"/>
    <w:rsid w:val="00AB053B"/>
    <w:rsid w:val="00AB1F33"/>
    <w:rsid w:val="00AB64B2"/>
    <w:rsid w:val="00AE677B"/>
    <w:rsid w:val="00AF251F"/>
    <w:rsid w:val="00AF76EE"/>
    <w:rsid w:val="00B139D8"/>
    <w:rsid w:val="00B1762A"/>
    <w:rsid w:val="00B34B05"/>
    <w:rsid w:val="00B40A1D"/>
    <w:rsid w:val="00B71A23"/>
    <w:rsid w:val="00BB3CA9"/>
    <w:rsid w:val="00BB4281"/>
    <w:rsid w:val="00BB58A1"/>
    <w:rsid w:val="00BB648C"/>
    <w:rsid w:val="00BC0FB5"/>
    <w:rsid w:val="00BE25A0"/>
    <w:rsid w:val="00BF763E"/>
    <w:rsid w:val="00C07D21"/>
    <w:rsid w:val="00C07EBE"/>
    <w:rsid w:val="00C24BDD"/>
    <w:rsid w:val="00C27249"/>
    <w:rsid w:val="00C35792"/>
    <w:rsid w:val="00C36B0F"/>
    <w:rsid w:val="00C54C9A"/>
    <w:rsid w:val="00C736D1"/>
    <w:rsid w:val="00C86E27"/>
    <w:rsid w:val="00CA514E"/>
    <w:rsid w:val="00CB7B2E"/>
    <w:rsid w:val="00CB7FB6"/>
    <w:rsid w:val="00CC7C1A"/>
    <w:rsid w:val="00CD28E1"/>
    <w:rsid w:val="00CD673E"/>
    <w:rsid w:val="00CE6F64"/>
    <w:rsid w:val="00D016DE"/>
    <w:rsid w:val="00D01A11"/>
    <w:rsid w:val="00D23AC6"/>
    <w:rsid w:val="00D24184"/>
    <w:rsid w:val="00D471AA"/>
    <w:rsid w:val="00D478E4"/>
    <w:rsid w:val="00D61081"/>
    <w:rsid w:val="00D82FE1"/>
    <w:rsid w:val="00D86332"/>
    <w:rsid w:val="00DC1D4D"/>
    <w:rsid w:val="00DC56B2"/>
    <w:rsid w:val="00DC664F"/>
    <w:rsid w:val="00DC69F2"/>
    <w:rsid w:val="00DF0292"/>
    <w:rsid w:val="00E01636"/>
    <w:rsid w:val="00E02777"/>
    <w:rsid w:val="00E36C31"/>
    <w:rsid w:val="00E44CC3"/>
    <w:rsid w:val="00E60E5A"/>
    <w:rsid w:val="00E80E2D"/>
    <w:rsid w:val="00E978E0"/>
    <w:rsid w:val="00EA3850"/>
    <w:rsid w:val="00EB159A"/>
    <w:rsid w:val="00EB3244"/>
    <w:rsid w:val="00EB394B"/>
    <w:rsid w:val="00ED1C27"/>
    <w:rsid w:val="00ED579B"/>
    <w:rsid w:val="00EE2620"/>
    <w:rsid w:val="00F1024D"/>
    <w:rsid w:val="00F24A27"/>
    <w:rsid w:val="00F5663A"/>
    <w:rsid w:val="00F57C6E"/>
    <w:rsid w:val="00F71781"/>
    <w:rsid w:val="00F766AF"/>
    <w:rsid w:val="00FA0373"/>
    <w:rsid w:val="00FB006E"/>
    <w:rsid w:val="00FB09E3"/>
    <w:rsid w:val="00FC6095"/>
    <w:rsid w:val="00FE32EF"/>
    <w:rsid w:val="00FE5B57"/>
    <w:rsid w:val="00FF3840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1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71F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871FF"/>
  </w:style>
  <w:style w:type="paragraph" w:customStyle="1" w:styleId="p10">
    <w:name w:val="p10"/>
    <w:basedOn w:val="Normal"/>
    <w:uiPriority w:val="99"/>
    <w:rsid w:val="00A871F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4">
    <w:name w:val="p14"/>
    <w:basedOn w:val="Normal"/>
    <w:uiPriority w:val="99"/>
    <w:rsid w:val="00A871F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1FF"/>
    <w:pPr>
      <w:ind w:left="720"/>
    </w:pPr>
  </w:style>
  <w:style w:type="table" w:styleId="TableGrid">
    <w:name w:val="Table Grid"/>
    <w:basedOn w:val="TableNormal"/>
    <w:uiPriority w:val="99"/>
    <w:rsid w:val="00DC56B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C1D4D"/>
    <w:rPr>
      <w:b/>
      <w:bCs/>
    </w:rPr>
  </w:style>
  <w:style w:type="table" w:customStyle="1" w:styleId="1">
    <w:name w:val="Сетка таблицы1"/>
    <w:uiPriority w:val="99"/>
    <w:rsid w:val="005D489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78E0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8E0"/>
    <w:rPr>
      <w:rFonts w:ascii="Calibri" w:hAnsi="Calibri" w:cs="Calibri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0539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539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53994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C86E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46E0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5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900</Words>
  <Characters>5135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админ</dc:creator>
  <cp:keywords/>
  <dc:description/>
  <cp:lastModifiedBy>User</cp:lastModifiedBy>
  <cp:revision>2</cp:revision>
  <cp:lastPrinted>2014-07-23T11:50:00Z</cp:lastPrinted>
  <dcterms:created xsi:type="dcterms:W3CDTF">2014-10-15T06:55:00Z</dcterms:created>
  <dcterms:modified xsi:type="dcterms:W3CDTF">2014-10-15T06:55:00Z</dcterms:modified>
</cp:coreProperties>
</file>